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9"/>
        <w:gridCol w:w="4959"/>
      </w:tblGrid>
      <w:tr w:rsidR="007A639A" w14:paraId="681E4540" w14:textId="77777777">
        <w:trPr>
          <w:trHeight w:val="619"/>
        </w:trPr>
        <w:tc>
          <w:tcPr>
            <w:tcW w:w="4959" w:type="dxa"/>
          </w:tcPr>
          <w:p w14:paraId="0B1E8FAD" w14:textId="77777777" w:rsidR="007A639A" w:rsidRDefault="003B6F52">
            <w:pPr>
              <w:pStyle w:val="TableParagraph"/>
              <w:spacing w:line="244" w:lineRule="exact"/>
              <w:ind w:left="182" w:right="71"/>
              <w:jc w:val="center"/>
              <w:rPr>
                <w:b/>
              </w:rPr>
            </w:pPr>
            <w:r>
              <w:rPr>
                <w:b/>
              </w:rPr>
              <w:t>PAKTA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INTEGRITAS REKAN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BISNIS</w:t>
            </w:r>
          </w:p>
          <w:p w14:paraId="2E7A999E" w14:textId="7D4B1089" w:rsidR="007A639A" w:rsidRDefault="003B6F52">
            <w:pPr>
              <w:pStyle w:val="TableParagraph"/>
              <w:spacing w:before="119" w:line="235" w:lineRule="exact"/>
              <w:ind w:left="182" w:right="74"/>
              <w:jc w:val="center"/>
              <w:rPr>
                <w:b/>
              </w:rPr>
            </w:pPr>
            <w:r>
              <w:rPr>
                <w:b/>
              </w:rPr>
              <w:t>PT</w:t>
            </w:r>
            <w:r>
              <w:rPr>
                <w:b/>
                <w:spacing w:val="-1"/>
              </w:rPr>
              <w:t xml:space="preserve"> </w:t>
            </w:r>
            <w:r w:rsidR="00FD0A2C">
              <w:rPr>
                <w:b/>
              </w:rPr>
              <w:t>LRT JAKARTA</w:t>
            </w:r>
          </w:p>
        </w:tc>
        <w:tc>
          <w:tcPr>
            <w:tcW w:w="4959" w:type="dxa"/>
          </w:tcPr>
          <w:p w14:paraId="30641DF6" w14:textId="77777777" w:rsidR="007A639A" w:rsidRDefault="003B6F52">
            <w:pPr>
              <w:pStyle w:val="TableParagraph"/>
              <w:spacing w:line="244" w:lineRule="exact"/>
              <w:ind w:left="96" w:right="180"/>
              <w:jc w:val="center"/>
              <w:rPr>
                <w:b/>
              </w:rPr>
            </w:pPr>
            <w:r>
              <w:rPr>
                <w:b/>
              </w:rPr>
              <w:t>BUSINESS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PARTNER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INTEGRITY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PACT</w:t>
            </w:r>
          </w:p>
          <w:p w14:paraId="0BDE3EDC" w14:textId="02355ECB" w:rsidR="007A639A" w:rsidRDefault="003B6F52">
            <w:pPr>
              <w:pStyle w:val="TableParagraph"/>
              <w:spacing w:before="119" w:line="235" w:lineRule="exact"/>
              <w:ind w:left="76" w:right="180"/>
              <w:jc w:val="center"/>
              <w:rPr>
                <w:b/>
              </w:rPr>
            </w:pPr>
            <w:r>
              <w:rPr>
                <w:b/>
              </w:rPr>
              <w:t>PT</w:t>
            </w:r>
            <w:r>
              <w:rPr>
                <w:b/>
                <w:spacing w:val="-1"/>
              </w:rPr>
              <w:t xml:space="preserve"> </w:t>
            </w:r>
            <w:r w:rsidR="00FD0A2C">
              <w:rPr>
                <w:b/>
              </w:rPr>
              <w:t>LRT JAKARTA</w:t>
            </w:r>
          </w:p>
        </w:tc>
      </w:tr>
    </w:tbl>
    <w:p w14:paraId="6C53A574" w14:textId="77777777" w:rsidR="007A639A" w:rsidRDefault="007A639A">
      <w:pPr>
        <w:pStyle w:val="BodyText"/>
        <w:spacing w:before="6"/>
        <w:rPr>
          <w:rFonts w:ascii="Times New Roman"/>
          <w:sz w:val="29"/>
        </w:rPr>
      </w:pPr>
    </w:p>
    <w:p w14:paraId="5FFF40FC" w14:textId="77777777" w:rsidR="007A639A" w:rsidRDefault="003B6F52">
      <w:pPr>
        <w:pStyle w:val="BodyText"/>
        <w:tabs>
          <w:tab w:val="left" w:pos="6759"/>
        </w:tabs>
        <w:spacing w:before="94"/>
        <w:ind w:left="394"/>
      </w:pPr>
      <w:r>
        <w:t>Yang</w:t>
      </w:r>
      <w:r>
        <w:rPr>
          <w:spacing w:val="-1"/>
        </w:rPr>
        <w:t xml:space="preserve"> </w:t>
      </w:r>
      <w:proofErr w:type="spellStart"/>
      <w:r>
        <w:t>bertanda</w:t>
      </w:r>
      <w:proofErr w:type="spellEnd"/>
      <w:r>
        <w:rPr>
          <w:spacing w:val="-3"/>
        </w:rPr>
        <w:t xml:space="preserve"> </w:t>
      </w:r>
      <w:proofErr w:type="spellStart"/>
      <w:r>
        <w:t>tangan</w:t>
      </w:r>
      <w:proofErr w:type="spellEnd"/>
      <w:r>
        <w:t xml:space="preserve"> di</w:t>
      </w:r>
      <w:r>
        <w:rPr>
          <w:spacing w:val="-3"/>
        </w:rP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rPr>
          <w:spacing w:val="58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undersigned</w:t>
      </w:r>
      <w:r>
        <w:rPr>
          <w:spacing w:val="-1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is</w:t>
      </w:r>
      <w:r>
        <w:tab/>
        <w:t>:</w:t>
      </w:r>
    </w:p>
    <w:p w14:paraId="5E6CE879" w14:textId="77777777" w:rsidR="007A639A" w:rsidRDefault="003B6F52">
      <w:pPr>
        <w:pStyle w:val="BodyText"/>
        <w:tabs>
          <w:tab w:val="left" w:pos="3879"/>
        </w:tabs>
        <w:spacing w:before="150"/>
        <w:ind w:left="394"/>
      </w:pPr>
      <w:r>
        <w:t>Nama</w:t>
      </w:r>
      <w:r>
        <w:rPr>
          <w:spacing w:val="-3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Name</w:t>
      </w:r>
      <w:r>
        <w:tab/>
        <w:t>:</w:t>
      </w:r>
    </w:p>
    <w:p w14:paraId="131F5D80" w14:textId="77777777" w:rsidR="007A639A" w:rsidRDefault="003B6F52">
      <w:pPr>
        <w:pStyle w:val="BodyText"/>
        <w:tabs>
          <w:tab w:val="left" w:pos="3879"/>
        </w:tabs>
        <w:spacing w:before="148"/>
        <w:ind w:left="394"/>
      </w:pPr>
      <w:r>
        <w:rPr>
          <w:w w:val="95"/>
        </w:rPr>
        <w:t>NIK</w:t>
      </w:r>
      <w:r>
        <w:rPr>
          <w:spacing w:val="-5"/>
          <w:w w:val="95"/>
        </w:rPr>
        <w:t xml:space="preserve"> </w:t>
      </w:r>
      <w:r>
        <w:rPr>
          <w:w w:val="95"/>
        </w:rPr>
        <w:t>/ ID</w:t>
      </w:r>
      <w:r>
        <w:rPr>
          <w:spacing w:val="-2"/>
          <w:w w:val="95"/>
        </w:rPr>
        <w:t xml:space="preserve"> </w:t>
      </w:r>
      <w:r>
        <w:rPr>
          <w:w w:val="95"/>
        </w:rPr>
        <w:t>Number</w:t>
      </w:r>
      <w:r>
        <w:rPr>
          <w:w w:val="95"/>
        </w:rPr>
        <w:tab/>
      </w:r>
      <w:r>
        <w:t>:</w:t>
      </w:r>
    </w:p>
    <w:p w14:paraId="3552AE6C" w14:textId="77777777" w:rsidR="007A639A" w:rsidRDefault="003B6F52">
      <w:pPr>
        <w:pStyle w:val="BodyText"/>
        <w:tabs>
          <w:tab w:val="left" w:pos="3879"/>
        </w:tabs>
        <w:spacing w:before="150"/>
        <w:ind w:left="394"/>
      </w:pPr>
      <w:proofErr w:type="spellStart"/>
      <w:r>
        <w:rPr>
          <w:w w:val="95"/>
        </w:rPr>
        <w:t>Jabatan</w:t>
      </w:r>
      <w:proofErr w:type="spellEnd"/>
      <w:r>
        <w:rPr>
          <w:spacing w:val="-4"/>
          <w:w w:val="95"/>
        </w:rPr>
        <w:t xml:space="preserve"> </w:t>
      </w:r>
      <w:r>
        <w:rPr>
          <w:w w:val="95"/>
        </w:rPr>
        <w:t>/ Position</w:t>
      </w:r>
      <w:r>
        <w:rPr>
          <w:w w:val="95"/>
        </w:rPr>
        <w:tab/>
      </w:r>
      <w:r>
        <w:t>:</w:t>
      </w:r>
    </w:p>
    <w:p w14:paraId="3FFA448B" w14:textId="77777777" w:rsidR="007A639A" w:rsidRDefault="003B6F52">
      <w:pPr>
        <w:pStyle w:val="BodyText"/>
        <w:tabs>
          <w:tab w:val="left" w:pos="3879"/>
        </w:tabs>
        <w:spacing w:before="150"/>
        <w:ind w:left="394"/>
      </w:pPr>
      <w:r>
        <w:t>Perusahaan</w:t>
      </w:r>
      <w:r>
        <w:rPr>
          <w:spacing w:val="-3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Name of</w:t>
      </w:r>
      <w:r>
        <w:rPr>
          <w:spacing w:val="1"/>
        </w:rPr>
        <w:t xml:space="preserve"> </w:t>
      </w:r>
      <w:r>
        <w:t>Company</w:t>
      </w:r>
      <w:r>
        <w:tab/>
        <w:t>:</w:t>
      </w:r>
    </w:p>
    <w:p w14:paraId="7F246421" w14:textId="77777777" w:rsidR="007A639A" w:rsidRDefault="003B6F52">
      <w:pPr>
        <w:pStyle w:val="BodyText"/>
        <w:tabs>
          <w:tab w:val="left" w:pos="5089"/>
          <w:tab w:val="left" w:pos="6520"/>
          <w:tab w:val="left" w:pos="7043"/>
          <w:tab w:val="left" w:pos="7506"/>
          <w:tab w:val="left" w:pos="8376"/>
          <w:tab w:val="left" w:pos="8827"/>
        </w:tabs>
        <w:spacing w:before="95" w:line="252" w:lineRule="exact"/>
        <w:ind w:left="504"/>
      </w:pPr>
      <w:proofErr w:type="spellStart"/>
      <w:r>
        <w:rPr>
          <w:spacing w:val="-1"/>
        </w:rPr>
        <w:t>Selanjutnya</w:t>
      </w:r>
      <w:proofErr w:type="spellEnd"/>
      <w:r>
        <w:rPr>
          <w:spacing w:val="-15"/>
        </w:rPr>
        <w:t xml:space="preserve"> </w:t>
      </w:r>
      <w:proofErr w:type="spellStart"/>
      <w:r>
        <w:t>disebut</w:t>
      </w:r>
      <w:proofErr w:type="spellEnd"/>
      <w:r>
        <w:rPr>
          <w:spacing w:val="-15"/>
        </w:rPr>
        <w:t xml:space="preserve"> </w:t>
      </w:r>
      <w:proofErr w:type="spellStart"/>
      <w:r>
        <w:t>sebagai</w:t>
      </w:r>
      <w:proofErr w:type="spellEnd"/>
      <w:r>
        <w:rPr>
          <w:spacing w:val="-15"/>
        </w:rPr>
        <w:t xml:space="preserve"> </w:t>
      </w:r>
      <w:r>
        <w:t>“Rekan</w:t>
      </w:r>
      <w:r>
        <w:rPr>
          <w:spacing w:val="-14"/>
        </w:rPr>
        <w:t xml:space="preserve"> </w:t>
      </w:r>
      <w:proofErr w:type="spellStart"/>
      <w:r>
        <w:t>Bisnis</w:t>
      </w:r>
      <w:proofErr w:type="spellEnd"/>
      <w:r>
        <w:t>”.</w:t>
      </w:r>
      <w:r>
        <w:tab/>
        <w:t>Furthermore</w:t>
      </w:r>
      <w:r>
        <w:tab/>
        <w:t>will</w:t>
      </w:r>
      <w:r>
        <w:tab/>
        <w:t>be</w:t>
      </w:r>
      <w:r>
        <w:tab/>
        <w:t>written</w:t>
      </w:r>
      <w:r>
        <w:tab/>
        <w:t>as</w:t>
      </w:r>
      <w:r>
        <w:tab/>
        <w:t>“Business</w:t>
      </w:r>
    </w:p>
    <w:p w14:paraId="32224BD0" w14:textId="77777777" w:rsidR="007A639A" w:rsidRDefault="003B6F52">
      <w:pPr>
        <w:pStyle w:val="BodyText"/>
        <w:spacing w:line="252" w:lineRule="exact"/>
        <w:ind w:left="5089"/>
      </w:pPr>
      <w:r>
        <w:t>Partner”.</w:t>
      </w:r>
    </w:p>
    <w:p w14:paraId="68C32DEC" w14:textId="77777777" w:rsidR="007A639A" w:rsidRDefault="007A639A">
      <w:pPr>
        <w:spacing w:line="252" w:lineRule="exact"/>
        <w:sectPr w:rsidR="007A639A">
          <w:footerReference w:type="default" r:id="rId7"/>
          <w:type w:val="continuous"/>
          <w:pgSz w:w="11920" w:h="16850"/>
          <w:pgMar w:top="1400" w:right="760" w:bottom="1200" w:left="1020" w:header="720" w:footer="1017" w:gutter="0"/>
          <w:pgNumType w:start="1"/>
          <w:cols w:space="720"/>
        </w:sectPr>
      </w:pPr>
    </w:p>
    <w:p w14:paraId="22C59BE4" w14:textId="77777777" w:rsidR="007A639A" w:rsidRDefault="003B6F52">
      <w:pPr>
        <w:pStyle w:val="BodyText"/>
        <w:tabs>
          <w:tab w:val="left" w:pos="1701"/>
          <w:tab w:val="left" w:pos="2740"/>
          <w:tab w:val="left" w:pos="4256"/>
        </w:tabs>
        <w:spacing w:before="137"/>
        <w:ind w:left="504" w:right="1"/>
      </w:pPr>
      <w:proofErr w:type="spellStart"/>
      <w:r>
        <w:t>Dengan</w:t>
      </w:r>
      <w:proofErr w:type="spellEnd"/>
      <w:r>
        <w:tab/>
      </w:r>
      <w:proofErr w:type="spellStart"/>
      <w:r>
        <w:t>penuh</w:t>
      </w:r>
      <w:proofErr w:type="spellEnd"/>
      <w:r>
        <w:tab/>
      </w:r>
      <w:proofErr w:type="spellStart"/>
      <w:r>
        <w:t>kesadaran</w:t>
      </w:r>
      <w:proofErr w:type="spellEnd"/>
      <w:r>
        <w:t>,</w:t>
      </w:r>
      <w:r>
        <w:tab/>
      </w:r>
      <w:r>
        <w:rPr>
          <w:spacing w:val="-2"/>
        </w:rPr>
        <w:t>Kami</w:t>
      </w:r>
      <w:r>
        <w:rPr>
          <w:spacing w:val="-59"/>
        </w:rPr>
        <w:t xml:space="preserve"> </w:t>
      </w:r>
      <w:proofErr w:type="spellStart"/>
      <w:r>
        <w:t>menyatakan</w:t>
      </w:r>
      <w:proofErr w:type="spellEnd"/>
      <w:r>
        <w:rPr>
          <w:spacing w:val="-1"/>
        </w:rPr>
        <w:t xml:space="preserve"> </w:t>
      </w:r>
      <w:proofErr w:type="spellStart"/>
      <w:r>
        <w:t>hal-hal</w:t>
      </w:r>
      <w:proofErr w:type="spellEnd"/>
      <w:r>
        <w:rPr>
          <w:spacing w:val="-3"/>
        </w:rPr>
        <w:t xml:space="preserve"> </w:t>
      </w:r>
      <w:proofErr w:type="spellStart"/>
      <w:r>
        <w:t>sebagai</w:t>
      </w:r>
      <w:proofErr w:type="spellEnd"/>
      <w:r>
        <w:rPr>
          <w:spacing w:val="-1"/>
        </w:rPr>
        <w:t xml:space="preserve"> </w:t>
      </w:r>
      <w:proofErr w:type="spellStart"/>
      <w:r>
        <w:t>berikut</w:t>
      </w:r>
      <w:proofErr w:type="spellEnd"/>
      <w:r>
        <w:t>:</w:t>
      </w:r>
    </w:p>
    <w:p w14:paraId="11FA358D" w14:textId="2D6C90D1" w:rsidR="007A639A" w:rsidRDefault="003B6F52">
      <w:pPr>
        <w:pStyle w:val="ListParagraph"/>
        <w:numPr>
          <w:ilvl w:val="0"/>
          <w:numId w:val="2"/>
        </w:numPr>
        <w:tabs>
          <w:tab w:val="left" w:pos="999"/>
        </w:tabs>
        <w:spacing w:before="130"/>
        <w:jc w:val="both"/>
      </w:pPr>
      <w:proofErr w:type="spellStart"/>
      <w:r>
        <w:t>Berperan</w:t>
      </w:r>
      <w:proofErr w:type="spellEnd"/>
      <w:r>
        <w:rPr>
          <w:spacing w:val="1"/>
        </w:rPr>
        <w:t xml:space="preserve"> </w:t>
      </w:r>
      <w:proofErr w:type="spellStart"/>
      <w:r>
        <w:t>aktif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melakukan</w:t>
      </w:r>
      <w:proofErr w:type="spellEnd"/>
      <w:r>
        <w:rPr>
          <w:spacing w:val="1"/>
        </w:rPr>
        <w:t xml:space="preserve"> </w:t>
      </w:r>
      <w:proofErr w:type="spellStart"/>
      <w:r>
        <w:t>pencegahan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pemberantasan</w:t>
      </w:r>
      <w:proofErr w:type="spellEnd"/>
      <w:r>
        <w:rPr>
          <w:spacing w:val="-59"/>
        </w:rPr>
        <w:t xml:space="preserve"> </w:t>
      </w:r>
      <w:proofErr w:type="spellStart"/>
      <w:r>
        <w:t>korupsi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kolusi</w:t>
      </w:r>
      <w:proofErr w:type="spellEnd"/>
      <w:r>
        <w:t>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nepotisme</w:t>
      </w:r>
      <w:proofErr w:type="spellEnd"/>
      <w:r>
        <w:rPr>
          <w:spacing w:val="1"/>
        </w:rPr>
        <w:t xml:space="preserve"> </w:t>
      </w:r>
      <w:proofErr w:type="spellStart"/>
      <w:r>
        <w:t>serta</w:t>
      </w:r>
      <w:proofErr w:type="spellEnd"/>
      <w:r>
        <w:rPr>
          <w:spacing w:val="-59"/>
        </w:rP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melibatkan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perbuatan</w:t>
      </w:r>
      <w:proofErr w:type="spellEnd"/>
      <w:r>
        <w:rPr>
          <w:spacing w:val="1"/>
        </w:rPr>
        <w:t xml:space="preserve"> </w:t>
      </w:r>
      <w:proofErr w:type="spellStart"/>
      <w:r>
        <w:t>tercela</w:t>
      </w:r>
      <w:proofErr w:type="spellEnd"/>
      <w:r>
        <w:rPr>
          <w:spacing w:val="1"/>
        </w:rPr>
        <w:t xml:space="preserve"> </w:t>
      </w:r>
      <w:proofErr w:type="spellStart"/>
      <w:r>
        <w:t>lainnya</w:t>
      </w:r>
      <w:proofErr w:type="spellEnd"/>
      <w:r>
        <w:rPr>
          <w:spacing w:val="1"/>
        </w:rPr>
        <w:t xml:space="preserve"> </w:t>
      </w:r>
      <w:proofErr w:type="spellStart"/>
      <w:r>
        <w:t>sebagaimana</w:t>
      </w:r>
      <w:proofErr w:type="spellEnd"/>
      <w:r>
        <w:rPr>
          <w:spacing w:val="1"/>
        </w:rPr>
        <w:t xml:space="preserve"> </w:t>
      </w:r>
      <w:proofErr w:type="spellStart"/>
      <w:r>
        <w:t>diatur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-11"/>
        </w:rPr>
        <w:t xml:space="preserve"> </w:t>
      </w:r>
      <w:proofErr w:type="spellStart"/>
      <w:r>
        <w:t>peraturan</w:t>
      </w:r>
      <w:proofErr w:type="spellEnd"/>
      <w:r>
        <w:rPr>
          <w:spacing w:val="-11"/>
        </w:rPr>
        <w:t xml:space="preserve"> </w:t>
      </w:r>
      <w:proofErr w:type="spellStart"/>
      <w:r>
        <w:t>perundang-undangan</w:t>
      </w:r>
      <w:proofErr w:type="spellEnd"/>
      <w:r>
        <w:rPr>
          <w:spacing w:val="-59"/>
        </w:rPr>
        <w:t xml:space="preserve"> </w:t>
      </w:r>
      <w:proofErr w:type="spellStart"/>
      <w:r>
        <w:t>ataupun</w:t>
      </w:r>
      <w:proofErr w:type="spellEnd"/>
      <w:r>
        <w:rPr>
          <w:spacing w:val="1"/>
        </w:rPr>
        <w:t xml:space="preserve"> </w:t>
      </w:r>
      <w:proofErr w:type="spellStart"/>
      <w:r>
        <w:t>peraturan</w:t>
      </w:r>
      <w:proofErr w:type="spellEnd"/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berlaku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r w:rsidR="00FD0A2C">
        <w:t>PT LRT Jakarta</w:t>
      </w:r>
      <w:r>
        <w:t>,</w:t>
      </w:r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selanjutnya</w:t>
      </w:r>
      <w:proofErr w:type="spellEnd"/>
      <w:r>
        <w:rPr>
          <w:spacing w:val="-3"/>
        </w:rPr>
        <w:t xml:space="preserve"> </w:t>
      </w:r>
      <w:proofErr w:type="spellStart"/>
      <w:r>
        <w:t>disebut</w:t>
      </w:r>
      <w:proofErr w:type="spellEnd"/>
      <w:r>
        <w:rPr>
          <w:spacing w:val="-1"/>
        </w:rPr>
        <w:t xml:space="preserve"> </w:t>
      </w:r>
      <w:r>
        <w:t>“</w:t>
      </w:r>
      <w:r w:rsidR="00FD0A2C">
        <w:rPr>
          <w:b/>
        </w:rPr>
        <w:t>LRTJ</w:t>
      </w:r>
      <w:r>
        <w:t>”.</w:t>
      </w:r>
    </w:p>
    <w:p w14:paraId="46E50CC8" w14:textId="45C3A6CD" w:rsidR="007A639A" w:rsidRDefault="003B6F52">
      <w:pPr>
        <w:pStyle w:val="ListParagraph"/>
        <w:numPr>
          <w:ilvl w:val="0"/>
          <w:numId w:val="2"/>
        </w:numPr>
        <w:tabs>
          <w:tab w:val="left" w:pos="999"/>
        </w:tabs>
        <w:ind w:right="1"/>
        <w:jc w:val="both"/>
      </w:pPr>
      <w:r>
        <w:t xml:space="preserve">Tidak </w:t>
      </w:r>
      <w:proofErr w:type="spellStart"/>
      <w:r>
        <w:t>memberikan</w:t>
      </w:r>
      <w:proofErr w:type="spellEnd"/>
      <w:r>
        <w:t xml:space="preserve">, </w:t>
      </w:r>
      <w:proofErr w:type="spellStart"/>
      <w:r>
        <w:t>meminta</w:t>
      </w:r>
      <w:proofErr w:type="spellEnd"/>
      <w:r>
        <w:t xml:space="preserve"> </w:t>
      </w:r>
      <w:proofErr w:type="spellStart"/>
      <w:r>
        <w:t>ataupun</w:t>
      </w:r>
      <w:proofErr w:type="spellEnd"/>
      <w:r>
        <w:rPr>
          <w:spacing w:val="1"/>
        </w:rPr>
        <w:t xml:space="preserve"> </w:t>
      </w:r>
      <w:proofErr w:type="spellStart"/>
      <w:r>
        <w:t>menerima</w:t>
      </w:r>
      <w:proofErr w:type="spellEnd"/>
      <w:r>
        <w:rPr>
          <w:spacing w:val="1"/>
        </w:rPr>
        <w:t xml:space="preserve"> </w:t>
      </w:r>
      <w:proofErr w:type="spellStart"/>
      <w:r>
        <w:t>secara</w:t>
      </w:r>
      <w:proofErr w:type="spellEnd"/>
      <w:r>
        <w:rPr>
          <w:spacing w:val="1"/>
        </w:rPr>
        <w:t xml:space="preserve"> </w:t>
      </w:r>
      <w:proofErr w:type="spellStart"/>
      <w:r>
        <w:t>langsung</w:t>
      </w:r>
      <w:proofErr w:type="spellEnd"/>
      <w:r>
        <w:rPr>
          <w:spacing w:val="1"/>
        </w:rPr>
        <w:t xml:space="preserve"> </w:t>
      </w:r>
      <w:proofErr w:type="spellStart"/>
      <w:r>
        <w:t>ataupun</w:t>
      </w:r>
      <w:proofErr w:type="spellEnd"/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langsung</w:t>
      </w:r>
      <w:proofErr w:type="spellEnd"/>
      <w:r>
        <w:rPr>
          <w:spacing w:val="1"/>
        </w:rPr>
        <w:t xml:space="preserve"> </w:t>
      </w:r>
      <w:proofErr w:type="spellStart"/>
      <w:r>
        <w:t>berupa</w:t>
      </w:r>
      <w:proofErr w:type="spellEnd"/>
      <w:r>
        <w:rPr>
          <w:spacing w:val="1"/>
        </w:rPr>
        <w:t xml:space="preserve"> </w:t>
      </w:r>
      <w:proofErr w:type="spellStart"/>
      <w:r>
        <w:t>suap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janji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gratifikasi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hadiah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bantuan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atau</w:t>
      </w:r>
      <w:proofErr w:type="spellEnd"/>
      <w:r>
        <w:rPr>
          <w:spacing w:val="-59"/>
        </w:rPr>
        <w:t xml:space="preserve"> </w:t>
      </w:r>
      <w:proofErr w:type="spellStart"/>
      <w:r>
        <w:t>bentuk</w:t>
      </w:r>
      <w:proofErr w:type="spellEnd"/>
      <w:r>
        <w:rPr>
          <w:spacing w:val="1"/>
        </w:rPr>
        <w:t xml:space="preserve"> </w:t>
      </w:r>
      <w:proofErr w:type="spellStart"/>
      <w:r>
        <w:t>lainnya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sesuai</w:t>
      </w:r>
      <w:proofErr w:type="spellEnd"/>
      <w:r>
        <w:rPr>
          <w:spacing w:val="1"/>
        </w:rP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peraturan</w:t>
      </w:r>
      <w:proofErr w:type="spellEnd"/>
      <w:r>
        <w:rPr>
          <w:spacing w:val="1"/>
        </w:rPr>
        <w:t xml:space="preserve"> </w:t>
      </w:r>
      <w:proofErr w:type="spellStart"/>
      <w:r>
        <w:t>perundang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undangan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peraturan</w:t>
      </w:r>
      <w:proofErr w:type="spellEnd"/>
      <w:r>
        <w:t xml:space="preserve"> internal</w:t>
      </w:r>
      <w:r>
        <w:rPr>
          <w:spacing w:val="1"/>
        </w:rPr>
        <w:t xml:space="preserve"> </w:t>
      </w:r>
      <w:r>
        <w:t xml:space="preserve">yang </w:t>
      </w:r>
      <w:proofErr w:type="spellStart"/>
      <w:r>
        <w:t>berlaku</w:t>
      </w:r>
      <w:proofErr w:type="spellEnd"/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proofErr w:type="spellStart"/>
      <w:r>
        <w:t>dalam</w:t>
      </w:r>
      <w:proofErr w:type="spellEnd"/>
      <w:r>
        <w:t xml:space="preserve"> </w:t>
      </w:r>
      <w:r w:rsidR="00FD0A2C">
        <w:t>LRTJ</w:t>
      </w:r>
      <w:r>
        <w:t>.</w:t>
      </w:r>
    </w:p>
    <w:p w14:paraId="5C283516" w14:textId="059E7966" w:rsidR="007A639A" w:rsidRDefault="003B6F52">
      <w:pPr>
        <w:pStyle w:val="ListParagraph"/>
        <w:numPr>
          <w:ilvl w:val="0"/>
          <w:numId w:val="2"/>
        </w:numPr>
        <w:tabs>
          <w:tab w:val="left" w:pos="999"/>
        </w:tabs>
        <w:jc w:val="both"/>
      </w:pPr>
      <w:proofErr w:type="spellStart"/>
      <w:r>
        <w:t>Menjunjung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prinsip-prinsip</w:t>
      </w:r>
      <w:proofErr w:type="spellEnd"/>
      <w:r>
        <w:t xml:space="preserve"> tata</w:t>
      </w:r>
      <w:r>
        <w:rPr>
          <w:spacing w:val="1"/>
        </w:rPr>
        <w:t xml:space="preserve"> </w:t>
      </w:r>
      <w:proofErr w:type="spellStart"/>
      <w:r>
        <w:t>kelola</w:t>
      </w:r>
      <w:proofErr w:type="spellEnd"/>
      <w:r>
        <w:rPr>
          <w:spacing w:val="-7"/>
        </w:rPr>
        <w:t xml:space="preserve"> </w:t>
      </w:r>
      <w:proofErr w:type="spellStart"/>
      <w:r>
        <w:t>perusahaan</w:t>
      </w:r>
      <w:proofErr w:type="spellEnd"/>
      <w:r>
        <w:rPr>
          <w:spacing w:val="-9"/>
        </w:rPr>
        <w:t xml:space="preserve"> </w:t>
      </w:r>
      <w:r>
        <w:t>yang</w:t>
      </w:r>
      <w:r>
        <w:rPr>
          <w:spacing w:val="-11"/>
        </w:rPr>
        <w:t xml:space="preserve"> </w:t>
      </w:r>
      <w:proofErr w:type="spellStart"/>
      <w:r>
        <w:t>baik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nilai-nilai</w:t>
      </w:r>
      <w:proofErr w:type="spellEnd"/>
      <w:r>
        <w:rPr>
          <w:spacing w:val="-59"/>
        </w:rPr>
        <w:t xml:space="preserve"> </w:t>
      </w:r>
      <w:r>
        <w:t>(</w:t>
      </w:r>
      <w:proofErr w:type="spellStart"/>
      <w:r>
        <w:t>Jujur</w:t>
      </w:r>
      <w:proofErr w:type="spellEnd"/>
      <w:r>
        <w:t>,</w:t>
      </w:r>
      <w:r>
        <w:rPr>
          <w:spacing w:val="1"/>
        </w:rPr>
        <w:t xml:space="preserve"> </w:t>
      </w:r>
      <w:r>
        <w:t>Aksi,</w:t>
      </w:r>
      <w:r>
        <w:rPr>
          <w:spacing w:val="1"/>
        </w:rPr>
        <w:t xml:space="preserve"> </w:t>
      </w:r>
      <w:proofErr w:type="spellStart"/>
      <w:r>
        <w:t>Kompeten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Profesional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Respect, Open-Minded), </w:t>
      </w:r>
      <w:proofErr w:type="spellStart"/>
      <w:r>
        <w:t>budaya</w:t>
      </w:r>
      <w:proofErr w:type="spellEnd"/>
      <w:r>
        <w:t>, dan</w:t>
      </w:r>
      <w:r>
        <w:rPr>
          <w:spacing w:val="1"/>
        </w:rPr>
        <w:t xml:space="preserve"> </w:t>
      </w:r>
      <w:proofErr w:type="spellStart"/>
      <w:r>
        <w:t>etika</w:t>
      </w:r>
      <w:proofErr w:type="spellEnd"/>
      <w:r>
        <w:rPr>
          <w:spacing w:val="-14"/>
        </w:rPr>
        <w:t xml:space="preserve"> </w:t>
      </w:r>
      <w:r>
        <w:t>(</w:t>
      </w:r>
      <w:proofErr w:type="spellStart"/>
      <w:r>
        <w:t>etika</w:t>
      </w:r>
      <w:proofErr w:type="spellEnd"/>
      <w:r>
        <w:rPr>
          <w:spacing w:val="-12"/>
        </w:rPr>
        <w:t xml:space="preserve"> </w:t>
      </w:r>
      <w:proofErr w:type="spellStart"/>
      <w:r>
        <w:t>kerja</w:t>
      </w:r>
      <w:proofErr w:type="spellEnd"/>
      <w:r>
        <w:rPr>
          <w:spacing w:val="-15"/>
        </w:rPr>
        <w:t xml:space="preserve"> </w:t>
      </w:r>
      <w:r>
        <w:t>dan</w:t>
      </w:r>
      <w:r>
        <w:rPr>
          <w:spacing w:val="-12"/>
        </w:rPr>
        <w:t xml:space="preserve"> </w:t>
      </w:r>
      <w:proofErr w:type="spellStart"/>
      <w:r>
        <w:t>etika</w:t>
      </w:r>
      <w:proofErr w:type="spellEnd"/>
      <w:r>
        <w:rPr>
          <w:spacing w:val="-12"/>
        </w:rPr>
        <w:t xml:space="preserve"> </w:t>
      </w:r>
      <w:proofErr w:type="spellStart"/>
      <w:r>
        <w:t>usaha</w:t>
      </w:r>
      <w:proofErr w:type="spellEnd"/>
      <w:r>
        <w:t>)</w:t>
      </w:r>
      <w:r>
        <w:rPr>
          <w:spacing w:val="-12"/>
        </w:rPr>
        <w:t xml:space="preserve"> </w:t>
      </w:r>
      <w:r>
        <w:t>yang</w:t>
      </w:r>
      <w:r>
        <w:rPr>
          <w:spacing w:val="-59"/>
        </w:rPr>
        <w:t xml:space="preserve"> </w:t>
      </w:r>
      <w:proofErr w:type="spellStart"/>
      <w:r>
        <w:t>berlaku</w:t>
      </w:r>
      <w:proofErr w:type="spellEnd"/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 w:rsidR="00FD0A2C">
        <w:t>LRTJ</w:t>
      </w:r>
      <w:r>
        <w:t>.</w:t>
      </w:r>
    </w:p>
    <w:p w14:paraId="0D89846E" w14:textId="78B5CED4" w:rsidR="007A639A" w:rsidRDefault="003B6F52">
      <w:pPr>
        <w:pStyle w:val="ListParagraph"/>
        <w:numPr>
          <w:ilvl w:val="0"/>
          <w:numId w:val="2"/>
        </w:numPr>
        <w:tabs>
          <w:tab w:val="left" w:pos="999"/>
        </w:tabs>
        <w:jc w:val="both"/>
      </w:pPr>
      <w:proofErr w:type="spellStart"/>
      <w:r>
        <w:t>Menyampaikan</w:t>
      </w:r>
      <w:proofErr w:type="spellEnd"/>
      <w:r>
        <w:rPr>
          <w:spacing w:val="1"/>
        </w:rPr>
        <w:t xml:space="preserve"> </w:t>
      </w:r>
      <w:proofErr w:type="spellStart"/>
      <w:r>
        <w:t>informasi</w:t>
      </w:r>
      <w:proofErr w:type="spellEnd"/>
      <w:r>
        <w:rPr>
          <w:spacing w:val="1"/>
        </w:rPr>
        <w:t xml:space="preserve"> </w:t>
      </w:r>
      <w:proofErr w:type="spellStart"/>
      <w:r>
        <w:t>adanya</w:t>
      </w:r>
      <w:proofErr w:type="spellEnd"/>
      <w:r>
        <w:rPr>
          <w:spacing w:val="-59"/>
        </w:rPr>
        <w:t xml:space="preserve"> </w:t>
      </w:r>
      <w:proofErr w:type="spellStart"/>
      <w:r>
        <w:t>dugaan</w:t>
      </w:r>
      <w:proofErr w:type="spellEnd"/>
      <w:r>
        <w:rPr>
          <w:spacing w:val="1"/>
        </w:rPr>
        <w:t xml:space="preserve"> </w:t>
      </w:r>
      <w:r>
        <w:t>dan/</w:t>
      </w:r>
      <w:proofErr w:type="spellStart"/>
      <w:r>
        <w:t>atau</w:t>
      </w:r>
      <w:proofErr w:type="spellEnd"/>
      <w:r>
        <w:rPr>
          <w:spacing w:val="1"/>
        </w:rPr>
        <w:t xml:space="preserve"> </w:t>
      </w:r>
      <w:proofErr w:type="spellStart"/>
      <w:r>
        <w:t>penyimpangan</w:t>
      </w:r>
      <w:proofErr w:type="spellEnd"/>
      <w:r>
        <w:rPr>
          <w:spacing w:val="1"/>
        </w:rPr>
        <w:t xml:space="preserve"> </w:t>
      </w:r>
      <w:proofErr w:type="spellStart"/>
      <w:r>
        <w:t>integritas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berakibat</w:t>
      </w:r>
      <w:proofErr w:type="spellEnd"/>
      <w:r>
        <w:rPr>
          <w:spacing w:val="-59"/>
        </w:rPr>
        <w:t xml:space="preserve"> </w:t>
      </w:r>
      <w:proofErr w:type="spellStart"/>
      <w:r>
        <w:t>menciptakan</w:t>
      </w:r>
      <w:proofErr w:type="spellEnd"/>
      <w:r>
        <w:rPr>
          <w:spacing w:val="1"/>
        </w:rPr>
        <w:t xml:space="preserve"> </w:t>
      </w:r>
      <w:proofErr w:type="spellStart"/>
      <w:r>
        <w:t>kecurangan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-59"/>
        </w:rPr>
        <w:t xml:space="preserve"> </w:t>
      </w:r>
      <w:proofErr w:type="spellStart"/>
      <w:r>
        <w:t>penyusunan</w:t>
      </w:r>
      <w:proofErr w:type="spellEnd"/>
      <w:r>
        <w:rPr>
          <w:spacing w:val="1"/>
        </w:rPr>
        <w:t xml:space="preserve"> </w:t>
      </w:r>
      <w:proofErr w:type="spellStart"/>
      <w:r>
        <w:t>laporan</w:t>
      </w:r>
      <w:proofErr w:type="spellEnd"/>
      <w:r>
        <w:rPr>
          <w:spacing w:val="1"/>
        </w:rPr>
        <w:t xml:space="preserve"> </w:t>
      </w:r>
      <w:proofErr w:type="spellStart"/>
      <w:r>
        <w:t>keuangan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penyalahgunaan</w:t>
      </w:r>
      <w:proofErr w:type="spellEnd"/>
      <w:r>
        <w:t xml:space="preserve"> </w:t>
      </w:r>
      <w:proofErr w:type="spellStart"/>
      <w:r>
        <w:t>aset</w:t>
      </w:r>
      <w:proofErr w:type="spellEnd"/>
      <w:r>
        <w:t xml:space="preserve">, </w:t>
      </w:r>
      <w:proofErr w:type="spellStart"/>
      <w:r>
        <w:t>korupsi</w:t>
      </w:r>
      <w:proofErr w:type="spellEnd"/>
      <w:r>
        <w:t xml:space="preserve">, </w:t>
      </w:r>
      <w:proofErr w:type="spellStart"/>
      <w:r>
        <w:t>kolusi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nepotisme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gratifikasi</w:t>
      </w:r>
      <w:proofErr w:type="spellEnd"/>
      <w:r>
        <w:t>,</w:t>
      </w:r>
      <w:r>
        <w:rPr>
          <w:spacing w:val="1"/>
        </w:rPr>
        <w:t xml:space="preserve"> </w:t>
      </w:r>
      <w:r>
        <w:t>mark</w:t>
      </w:r>
      <w:r>
        <w:rPr>
          <w:spacing w:val="1"/>
        </w:rPr>
        <w:t xml:space="preserve"> </w:t>
      </w:r>
      <w:r>
        <w:t>up,</w:t>
      </w:r>
      <w:r>
        <w:rPr>
          <w:spacing w:val="1"/>
        </w:rPr>
        <w:t xml:space="preserve"> </w:t>
      </w:r>
      <w:proofErr w:type="spellStart"/>
      <w:r>
        <w:t>penyuapan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pencucian</w:t>
      </w:r>
      <w:proofErr w:type="spellEnd"/>
      <w:r>
        <w:rPr>
          <w:spacing w:val="1"/>
        </w:rPr>
        <w:t xml:space="preserve"> </w:t>
      </w:r>
      <w:r>
        <w:t>uang,</w:t>
      </w:r>
      <w:r>
        <w:rPr>
          <w:spacing w:val="1"/>
        </w:rPr>
        <w:t xml:space="preserve"> </w:t>
      </w:r>
      <w:proofErr w:type="spellStart"/>
      <w:r>
        <w:t>penggelapan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pemerasan</w:t>
      </w:r>
      <w:proofErr w:type="spellEnd"/>
      <w:r>
        <w:t>,</w:t>
      </w:r>
      <w:r>
        <w:rPr>
          <w:spacing w:val="1"/>
        </w:rPr>
        <w:t xml:space="preserve"> </w:t>
      </w:r>
      <w:r>
        <w:t>dan</w:t>
      </w:r>
      <w:r>
        <w:rPr>
          <w:spacing w:val="-59"/>
        </w:rPr>
        <w:t xml:space="preserve"> </w:t>
      </w:r>
      <w:proofErr w:type="spellStart"/>
      <w:r>
        <w:t>benturan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di</w:t>
      </w:r>
      <w:r>
        <w:rPr>
          <w:spacing w:val="1"/>
        </w:rPr>
        <w:t xml:space="preserve"> </w:t>
      </w:r>
      <w:r w:rsidR="00FD0A2C">
        <w:t>LRTJ</w:t>
      </w:r>
      <w:r>
        <w:rPr>
          <w:spacing w:val="1"/>
        </w:rPr>
        <w:t xml:space="preserve"> </w:t>
      </w:r>
      <w:proofErr w:type="spellStart"/>
      <w:r>
        <w:t>khususnya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hal</w:t>
      </w:r>
      <w:proofErr w:type="spellEnd"/>
      <w:r>
        <w:rPr>
          <w:spacing w:val="-59"/>
        </w:rP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kami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r w:rsidR="00FD0A2C">
        <w:t>LRTJ</w:t>
      </w:r>
      <w:r>
        <w:t>.</w:t>
      </w:r>
    </w:p>
    <w:p w14:paraId="6FAA37F7" w14:textId="77777777" w:rsidR="007A639A" w:rsidRDefault="003B6F52">
      <w:pPr>
        <w:pStyle w:val="BodyText"/>
        <w:spacing w:before="120"/>
        <w:ind w:left="289"/>
      </w:pPr>
      <w:r>
        <w:br w:type="column"/>
      </w:r>
      <w:r>
        <w:t>With</w:t>
      </w:r>
      <w:r>
        <w:rPr>
          <w:spacing w:val="-4"/>
        </w:rPr>
        <w:t xml:space="preserve"> </w:t>
      </w:r>
      <w:r>
        <w:t>fully</w:t>
      </w:r>
      <w:r>
        <w:rPr>
          <w:spacing w:val="-1"/>
        </w:rPr>
        <w:t xml:space="preserve"> </w:t>
      </w:r>
      <w:r>
        <w:t>awareness, we</w:t>
      </w:r>
      <w:r>
        <w:rPr>
          <w:spacing w:val="-3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followings:</w:t>
      </w:r>
    </w:p>
    <w:p w14:paraId="7031EDEC" w14:textId="77777777" w:rsidR="007A639A" w:rsidRDefault="007A639A">
      <w:pPr>
        <w:pStyle w:val="BodyText"/>
        <w:spacing w:before="8"/>
        <w:rPr>
          <w:sz w:val="34"/>
        </w:rPr>
      </w:pPr>
    </w:p>
    <w:p w14:paraId="468165DA" w14:textId="5245FB43" w:rsidR="007A639A" w:rsidRDefault="003B6F52">
      <w:pPr>
        <w:pStyle w:val="ListParagraph"/>
        <w:numPr>
          <w:ilvl w:val="0"/>
          <w:numId w:val="1"/>
        </w:numPr>
        <w:tabs>
          <w:tab w:val="left" w:pos="689"/>
        </w:tabs>
        <w:spacing w:before="1"/>
        <w:ind w:right="328"/>
        <w:jc w:val="both"/>
      </w:pPr>
      <w:r>
        <w:t>We will take part in preventing and fighting</w:t>
      </w:r>
      <w:r>
        <w:rPr>
          <w:spacing w:val="1"/>
        </w:rPr>
        <w:t xml:space="preserve"> </w:t>
      </w:r>
      <w:r>
        <w:t>against corruption, collusion, and nepotism.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involve</w:t>
      </w:r>
      <w:r>
        <w:rPr>
          <w:spacing w:val="1"/>
        </w:rPr>
        <w:t xml:space="preserve"> </w:t>
      </w:r>
      <w:r>
        <w:t>ourself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disgraceful acts that are mentioned in the</w:t>
      </w:r>
      <w:r>
        <w:rPr>
          <w:spacing w:val="1"/>
        </w:rPr>
        <w:t xml:space="preserve"> </w:t>
      </w:r>
      <w:r>
        <w:t>legislation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internal</w:t>
      </w:r>
      <w:r>
        <w:rPr>
          <w:spacing w:val="-10"/>
        </w:rPr>
        <w:t xml:space="preserve"> </w:t>
      </w:r>
      <w:r>
        <w:t>regulations</w:t>
      </w:r>
      <w:r>
        <w:rPr>
          <w:spacing w:val="-13"/>
        </w:rPr>
        <w:t xml:space="preserve"> </w:t>
      </w:r>
      <w:r>
        <w:t>that</w:t>
      </w:r>
      <w:r>
        <w:rPr>
          <w:spacing w:val="-59"/>
        </w:rPr>
        <w:t xml:space="preserve"> </w:t>
      </w:r>
      <w:r>
        <w:t>apply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 w:rsidR="00FD0A2C">
        <w:t>PT LRT Jakarta</w:t>
      </w:r>
      <w:r>
        <w:t xml:space="preserve"> (</w:t>
      </w:r>
      <w:proofErr w:type="spellStart"/>
      <w:r>
        <w:t>furthemore</w:t>
      </w:r>
      <w:proofErr w:type="spellEnd"/>
      <w:r>
        <w:t xml:space="preserve"> will be written as</w:t>
      </w:r>
      <w:r>
        <w:rPr>
          <w:spacing w:val="1"/>
        </w:rPr>
        <w:t xml:space="preserve"> </w:t>
      </w:r>
      <w:r w:rsidR="00FD0A2C">
        <w:t>LRTJ</w:t>
      </w:r>
      <w:r>
        <w:t>).</w:t>
      </w:r>
    </w:p>
    <w:p w14:paraId="6D2D446B" w14:textId="77777777" w:rsidR="007A639A" w:rsidRDefault="007A639A">
      <w:pPr>
        <w:pStyle w:val="BodyText"/>
        <w:rPr>
          <w:sz w:val="24"/>
        </w:rPr>
      </w:pPr>
    </w:p>
    <w:p w14:paraId="7CA6B01C" w14:textId="77777777" w:rsidR="007A639A" w:rsidRDefault="007A639A">
      <w:pPr>
        <w:pStyle w:val="BodyText"/>
        <w:spacing w:before="5"/>
        <w:rPr>
          <w:sz w:val="30"/>
        </w:rPr>
      </w:pPr>
    </w:p>
    <w:p w14:paraId="21BF0A19" w14:textId="60891CDD" w:rsidR="007A639A" w:rsidRDefault="003B6F52">
      <w:pPr>
        <w:pStyle w:val="ListParagraph"/>
        <w:numPr>
          <w:ilvl w:val="0"/>
          <w:numId w:val="1"/>
        </w:numPr>
        <w:tabs>
          <w:tab w:val="left" w:pos="689"/>
        </w:tabs>
        <w:spacing w:before="0"/>
        <w:ind w:right="330" w:hanging="452"/>
        <w:jc w:val="both"/>
      </w:pPr>
      <w:r>
        <w:t>We will not provide or request (directly or</w:t>
      </w:r>
      <w:r>
        <w:rPr>
          <w:spacing w:val="1"/>
        </w:rPr>
        <w:t xml:space="preserve"> </w:t>
      </w:r>
      <w:r>
        <w:t>indirectly)</w:t>
      </w:r>
      <w:r>
        <w:rPr>
          <w:spacing w:val="1"/>
        </w:rPr>
        <w:t xml:space="preserve"> </w:t>
      </w:r>
      <w:r>
        <w:t>anything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bribes,</w:t>
      </w:r>
      <w:r>
        <w:rPr>
          <w:spacing w:val="-59"/>
        </w:rPr>
        <w:t xml:space="preserve"> </w:t>
      </w:r>
      <w:r>
        <w:t>agreements,</w:t>
      </w:r>
      <w:r>
        <w:rPr>
          <w:spacing w:val="-8"/>
        </w:rPr>
        <w:t xml:space="preserve"> </w:t>
      </w:r>
      <w:r>
        <w:t>gratification,</w:t>
      </w:r>
      <w:r>
        <w:rPr>
          <w:spacing w:val="-6"/>
        </w:rPr>
        <w:t xml:space="preserve"> </w:t>
      </w:r>
      <w:r>
        <w:t>gifts,</w:t>
      </w:r>
      <w:r>
        <w:rPr>
          <w:spacing w:val="-8"/>
        </w:rPr>
        <w:t xml:space="preserve"> </w:t>
      </w:r>
      <w:r>
        <w:t>favors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any</w:t>
      </w:r>
      <w:r>
        <w:rPr>
          <w:spacing w:val="-59"/>
        </w:rPr>
        <w:t xml:space="preserve"> </w:t>
      </w:r>
      <w:r>
        <w:t>other forms that are not accordance to the</w:t>
      </w:r>
      <w:r>
        <w:rPr>
          <w:spacing w:val="1"/>
        </w:rPr>
        <w:t xml:space="preserve"> </w:t>
      </w:r>
      <w:r>
        <w:t>legislation and the internal regulations that</w:t>
      </w:r>
      <w:r>
        <w:rPr>
          <w:spacing w:val="1"/>
        </w:rPr>
        <w:t xml:space="preserve"> </w:t>
      </w:r>
      <w:r>
        <w:t xml:space="preserve">apply within </w:t>
      </w:r>
      <w:r w:rsidR="00FD0A2C">
        <w:t>LRTJ</w:t>
      </w:r>
      <w:r>
        <w:t>.</w:t>
      </w:r>
    </w:p>
    <w:p w14:paraId="38F33886" w14:textId="77777777" w:rsidR="007A639A" w:rsidRDefault="007A639A">
      <w:pPr>
        <w:pStyle w:val="BodyText"/>
        <w:rPr>
          <w:sz w:val="24"/>
        </w:rPr>
      </w:pPr>
    </w:p>
    <w:p w14:paraId="65CC458B" w14:textId="77777777" w:rsidR="007A639A" w:rsidRDefault="007A639A">
      <w:pPr>
        <w:pStyle w:val="BodyText"/>
        <w:spacing w:before="2"/>
        <w:rPr>
          <w:sz w:val="31"/>
        </w:rPr>
      </w:pPr>
    </w:p>
    <w:p w14:paraId="6894CFAB" w14:textId="3A1DCC4F" w:rsidR="007A639A" w:rsidRDefault="003B6F52">
      <w:pPr>
        <w:pStyle w:val="ListParagraph"/>
        <w:numPr>
          <w:ilvl w:val="0"/>
          <w:numId w:val="1"/>
        </w:numPr>
        <w:tabs>
          <w:tab w:val="left" w:pos="689"/>
          <w:tab w:val="left" w:pos="1798"/>
          <w:tab w:val="left" w:pos="3737"/>
        </w:tabs>
        <w:spacing w:before="0"/>
        <w:ind w:right="328" w:hanging="452"/>
        <w:jc w:val="both"/>
      </w:pPr>
      <w:r>
        <w:t>We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up-hold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principles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good</w:t>
      </w:r>
      <w:r>
        <w:rPr>
          <w:spacing w:val="1"/>
        </w:rPr>
        <w:t xml:space="preserve"> </w:t>
      </w:r>
      <w:r>
        <w:t>corporate</w:t>
      </w:r>
      <w:r>
        <w:rPr>
          <w:spacing w:val="1"/>
        </w:rPr>
        <w:t xml:space="preserve"> </w:t>
      </w:r>
      <w:r>
        <w:t>governance,</w:t>
      </w:r>
      <w:r>
        <w:rPr>
          <w:spacing w:val="1"/>
        </w:rPr>
        <w:t xml:space="preserve"> </w:t>
      </w:r>
      <w:r>
        <w:t>values</w:t>
      </w:r>
      <w:r>
        <w:rPr>
          <w:spacing w:val="1"/>
        </w:rPr>
        <w:t xml:space="preserve"> </w:t>
      </w:r>
      <w:r>
        <w:t>(honesty,</w:t>
      </w:r>
      <w:r>
        <w:rPr>
          <w:spacing w:val="1"/>
        </w:rPr>
        <w:t xml:space="preserve"> </w:t>
      </w:r>
      <w:r>
        <w:t>work</w:t>
      </w:r>
      <w:r>
        <w:tab/>
        <w:t>performance,</w:t>
      </w:r>
      <w:r>
        <w:tab/>
        <w:t>competence,</w:t>
      </w:r>
      <w:r>
        <w:rPr>
          <w:spacing w:val="-59"/>
        </w:rPr>
        <w:t xml:space="preserve"> </w:t>
      </w:r>
      <w:r>
        <w:t>professionalism,</w:t>
      </w:r>
      <w:r>
        <w:rPr>
          <w:spacing w:val="1"/>
        </w:rPr>
        <w:t xml:space="preserve"> </w:t>
      </w:r>
      <w:r>
        <w:t>respect,</w:t>
      </w:r>
      <w:r>
        <w:rPr>
          <w:spacing w:val="1"/>
        </w:rPr>
        <w:t xml:space="preserve"> </w:t>
      </w:r>
      <w:r>
        <w:t>open-</w:t>
      </w:r>
      <w:proofErr w:type="spellStart"/>
      <w:r>
        <w:t>mindness</w:t>
      </w:r>
      <w:proofErr w:type="spellEnd"/>
      <w:r>
        <w:t>),</w:t>
      </w:r>
      <w:r>
        <w:rPr>
          <w:spacing w:val="1"/>
        </w:rPr>
        <w:t xml:space="preserve"> </w:t>
      </w:r>
      <w:r>
        <w:t>cultures and also ethics ( work ethics and</w:t>
      </w:r>
      <w:r>
        <w:rPr>
          <w:spacing w:val="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ethics)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apply within</w:t>
      </w:r>
      <w:r>
        <w:rPr>
          <w:spacing w:val="-1"/>
        </w:rPr>
        <w:t xml:space="preserve"> </w:t>
      </w:r>
      <w:r w:rsidR="00FD0A2C">
        <w:t>LRTJ</w:t>
      </w:r>
      <w:r>
        <w:t>.</w:t>
      </w:r>
    </w:p>
    <w:p w14:paraId="2FEFBBB9" w14:textId="5144A5F2" w:rsidR="007A639A" w:rsidRDefault="003B6F52">
      <w:pPr>
        <w:pStyle w:val="ListParagraph"/>
        <w:numPr>
          <w:ilvl w:val="0"/>
          <w:numId w:val="1"/>
        </w:numPr>
        <w:tabs>
          <w:tab w:val="left" w:pos="689"/>
        </w:tabs>
        <w:ind w:right="330" w:hanging="452"/>
        <w:jc w:val="both"/>
      </w:pPr>
      <w:r>
        <w:t>We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allegations</w:t>
      </w:r>
      <w:r>
        <w:rPr>
          <w:spacing w:val="-59"/>
        </w:rPr>
        <w:t xml:space="preserve"> </w:t>
      </w:r>
      <w:r>
        <w:t>and/or violations of integrity that may result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frauds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arrangement,</w:t>
      </w:r>
      <w:r>
        <w:rPr>
          <w:spacing w:val="-59"/>
        </w:rPr>
        <w:t xml:space="preserve"> </w:t>
      </w:r>
      <w:r>
        <w:t>misuse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asset,</w:t>
      </w:r>
      <w:r>
        <w:rPr>
          <w:spacing w:val="1"/>
        </w:rPr>
        <w:t xml:space="preserve"> </w:t>
      </w:r>
      <w:r>
        <w:t>corruption,</w:t>
      </w:r>
      <w:r>
        <w:rPr>
          <w:spacing w:val="1"/>
        </w:rPr>
        <w:t xml:space="preserve"> </w:t>
      </w:r>
      <w:r>
        <w:t>collusion,</w:t>
      </w:r>
      <w:r>
        <w:rPr>
          <w:spacing w:val="1"/>
        </w:rPr>
        <w:t xml:space="preserve"> </w:t>
      </w:r>
      <w:r>
        <w:t>nepotism,</w:t>
      </w:r>
      <w:r>
        <w:rPr>
          <w:spacing w:val="1"/>
        </w:rPr>
        <w:t xml:space="preserve"> </w:t>
      </w:r>
      <w:r>
        <w:t>gratification,</w:t>
      </w:r>
      <w:r>
        <w:rPr>
          <w:spacing w:val="1"/>
        </w:rPr>
        <w:t xml:space="preserve"> </w:t>
      </w:r>
      <w:r>
        <w:t>mark-ups,</w:t>
      </w:r>
      <w:r>
        <w:rPr>
          <w:spacing w:val="1"/>
        </w:rPr>
        <w:t xml:space="preserve"> </w:t>
      </w:r>
      <w:r>
        <w:t>bribes,</w:t>
      </w:r>
      <w:r>
        <w:rPr>
          <w:spacing w:val="1"/>
        </w:rPr>
        <w:t xml:space="preserve"> </w:t>
      </w:r>
      <w:r>
        <w:t>money</w:t>
      </w:r>
      <w:r>
        <w:rPr>
          <w:spacing w:val="1"/>
        </w:rPr>
        <w:t xml:space="preserve"> </w:t>
      </w:r>
      <w:proofErr w:type="spellStart"/>
      <w:r>
        <w:t>laudering</w:t>
      </w:r>
      <w:proofErr w:type="spellEnd"/>
      <w:r>
        <w:t>,</w:t>
      </w:r>
      <w:r>
        <w:rPr>
          <w:spacing w:val="1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embezzlement,</w:t>
      </w:r>
      <w:r>
        <w:rPr>
          <w:spacing w:val="1"/>
        </w:rPr>
        <w:t xml:space="preserve"> </w:t>
      </w:r>
      <w:r>
        <w:t>extortion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conflicts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occur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 w:rsidR="00FD0A2C">
        <w:t>LRTJ</w:t>
      </w:r>
      <w:r>
        <w:t xml:space="preserve"> especially in terms of our working</w:t>
      </w:r>
      <w:r>
        <w:rPr>
          <w:spacing w:val="1"/>
        </w:rPr>
        <w:t xml:space="preserve"> </w:t>
      </w:r>
      <w:r>
        <w:t>relationship</w:t>
      </w:r>
      <w:r>
        <w:rPr>
          <w:spacing w:val="-1"/>
        </w:rPr>
        <w:t xml:space="preserve"> </w:t>
      </w:r>
      <w:r>
        <w:t xml:space="preserve">with </w:t>
      </w:r>
      <w:r w:rsidR="00FD0A2C">
        <w:t>LRTJ</w:t>
      </w:r>
      <w:r>
        <w:t>.</w:t>
      </w:r>
    </w:p>
    <w:p w14:paraId="1B017190" w14:textId="77777777" w:rsidR="007A639A" w:rsidRDefault="007A639A">
      <w:pPr>
        <w:jc w:val="both"/>
        <w:sectPr w:rsidR="007A639A">
          <w:type w:val="continuous"/>
          <w:pgSz w:w="11920" w:h="16850"/>
          <w:pgMar w:top="1400" w:right="760" w:bottom="1200" w:left="1020" w:header="720" w:footer="720" w:gutter="0"/>
          <w:cols w:num="2" w:space="720" w:equalWidth="0">
            <w:col w:w="4760" w:space="40"/>
            <w:col w:w="5340"/>
          </w:cols>
        </w:sectPr>
      </w:pP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4"/>
        <w:gridCol w:w="5136"/>
      </w:tblGrid>
      <w:tr w:rsidR="007A639A" w14:paraId="7D293950" w14:textId="77777777">
        <w:trPr>
          <w:trHeight w:val="4741"/>
        </w:trPr>
        <w:tc>
          <w:tcPr>
            <w:tcW w:w="4444" w:type="dxa"/>
          </w:tcPr>
          <w:p w14:paraId="216E747C" w14:textId="13936F02" w:rsidR="007A639A" w:rsidRDefault="003B6F52">
            <w:pPr>
              <w:pStyle w:val="TableParagraph"/>
              <w:spacing w:before="3"/>
              <w:ind w:left="576" w:right="103" w:hanging="447"/>
            </w:pPr>
            <w:r>
              <w:lastRenderedPageBreak/>
              <w:t>5.</w:t>
            </w:r>
            <w:r>
              <w:rPr>
                <w:spacing w:val="1"/>
              </w:rPr>
              <w:t xml:space="preserve"> </w:t>
            </w:r>
            <w:proofErr w:type="spellStart"/>
            <w:r>
              <w:t>Apabila</w:t>
            </w:r>
            <w:proofErr w:type="spellEnd"/>
            <w:r>
              <w:rPr>
                <w:spacing w:val="62"/>
              </w:rPr>
              <w:t xml:space="preserve"> </w:t>
            </w:r>
            <w:proofErr w:type="spellStart"/>
            <w:r>
              <w:t>diketahui</w:t>
            </w:r>
            <w:proofErr w:type="spellEnd"/>
            <w:r>
              <w:rPr>
                <w:spacing w:val="62"/>
              </w:rPr>
              <w:t xml:space="preserve"> </w:t>
            </w:r>
            <w:r>
              <w:t>dan/</w:t>
            </w:r>
            <w:proofErr w:type="spellStart"/>
            <w:r>
              <w:t>atau</w:t>
            </w:r>
            <w:proofErr w:type="spellEnd"/>
            <w:r>
              <w:rPr>
                <w:spacing w:val="62"/>
              </w:rPr>
              <w:t xml:space="preserve"> </w:t>
            </w:r>
            <w:proofErr w:type="spellStart"/>
            <w:r>
              <w:t>diduga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telah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terjadi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pelanggaran</w:t>
            </w:r>
            <w:proofErr w:type="spellEnd"/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dilakukan</w:t>
            </w:r>
            <w:proofErr w:type="spellEnd"/>
            <w:r>
              <w:t xml:space="preserve"> oleh </w:t>
            </w:r>
            <w:proofErr w:type="spellStart"/>
            <w:r>
              <w:t>Insan</w:t>
            </w:r>
            <w:proofErr w:type="spellEnd"/>
            <w:r>
              <w:t xml:space="preserve"> </w:t>
            </w:r>
            <w:r w:rsidR="00FD0A2C">
              <w:t>LRTJ</w:t>
            </w:r>
            <w:r>
              <w:t xml:space="preserve"> </w:t>
            </w:r>
            <w:proofErr w:type="spellStart"/>
            <w:r>
              <w:t>ataupun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dilakukan</w:t>
            </w:r>
            <w:proofErr w:type="spellEnd"/>
            <w:r>
              <w:rPr>
                <w:spacing w:val="1"/>
              </w:rPr>
              <w:t xml:space="preserve"> </w:t>
            </w:r>
            <w:r>
              <w:t>oleh</w:t>
            </w:r>
            <w:r>
              <w:rPr>
                <w:spacing w:val="1"/>
              </w:rPr>
              <w:t xml:space="preserve"> </w:t>
            </w:r>
            <w:r>
              <w:t>kami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diketahui</w:t>
            </w:r>
            <w:proofErr w:type="spellEnd"/>
            <w:r>
              <w:rPr>
                <w:spacing w:val="1"/>
              </w:rPr>
              <w:t xml:space="preserve"> </w:t>
            </w:r>
            <w:r>
              <w:t>dan/</w:t>
            </w:r>
            <w:proofErr w:type="spellStart"/>
            <w:r>
              <w:t>atau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diduga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berkaitan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dengan</w:t>
            </w:r>
            <w:proofErr w:type="spellEnd"/>
            <w:r>
              <w:rPr>
                <w:spacing w:val="-59"/>
              </w:rPr>
              <w:t xml:space="preserve"> </w:t>
            </w:r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 xml:space="preserve"> kami </w:t>
            </w:r>
            <w:proofErr w:type="spellStart"/>
            <w:r>
              <w:t>dengan</w:t>
            </w:r>
            <w:proofErr w:type="spellEnd"/>
            <w:r>
              <w:rPr>
                <w:spacing w:val="1"/>
              </w:rPr>
              <w:t xml:space="preserve"> </w:t>
            </w:r>
            <w:r w:rsidR="00FD0A2C">
              <w:t>LRTJ</w:t>
            </w:r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sebagaimana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pelanggaran</w:t>
            </w:r>
            <w:proofErr w:type="spellEnd"/>
            <w:r>
              <w:rPr>
                <w:spacing w:val="-59"/>
              </w:rPr>
              <w:t xml:space="preserve"> </w:t>
            </w:r>
            <w:proofErr w:type="spellStart"/>
            <w:r>
              <w:t>tersebut</w:t>
            </w:r>
            <w:proofErr w:type="spellEnd"/>
            <w:r>
              <w:t xml:space="preserve">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diatur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peraturan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perundang-undangan</w:t>
            </w:r>
            <w:proofErr w:type="spellEnd"/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proofErr w:type="spellStart"/>
            <w:r>
              <w:t>peraturan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internal yang </w:t>
            </w:r>
            <w:proofErr w:type="spellStart"/>
            <w:r>
              <w:t>berlaku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r w:rsidR="00FD0A2C">
              <w:t>LRTJ</w:t>
            </w:r>
            <w:r>
              <w:rPr>
                <w:spacing w:val="1"/>
              </w:rPr>
              <w:t xml:space="preserve"> </w:t>
            </w:r>
            <w:proofErr w:type="spellStart"/>
            <w:r>
              <w:t>serta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perjanjian</w:t>
            </w:r>
            <w:proofErr w:type="spellEnd"/>
            <w:r>
              <w:t>/</w:t>
            </w:r>
            <w:proofErr w:type="spellStart"/>
            <w:r>
              <w:t>kesepakatan</w:t>
            </w:r>
            <w:proofErr w:type="spellEnd"/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59"/>
              </w:rPr>
              <w:t xml:space="preserve"> </w:t>
            </w:r>
            <w:proofErr w:type="spellStart"/>
            <w:r>
              <w:t>mengikat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 xml:space="preserve"> kami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r w:rsidR="00FD0A2C">
              <w:t>LRTJ</w:t>
            </w:r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maka</w:t>
            </w:r>
            <w:proofErr w:type="spellEnd"/>
            <w:r>
              <w:rPr>
                <w:spacing w:val="1"/>
              </w:rPr>
              <w:t xml:space="preserve"> </w:t>
            </w:r>
            <w:r>
              <w:t>kami</w:t>
            </w:r>
            <w:r>
              <w:rPr>
                <w:spacing w:val="1"/>
              </w:rPr>
              <w:t xml:space="preserve"> </w:t>
            </w:r>
            <w:proofErr w:type="spellStart"/>
            <w:r>
              <w:t>bersedia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untuk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menyerahkan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seluruh</w:t>
            </w:r>
            <w:proofErr w:type="spellEnd"/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proofErr w:type="spellStart"/>
            <w:r>
              <w:t>dokumen</w:t>
            </w:r>
            <w:proofErr w:type="spellEnd"/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diduga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berkaitan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dengan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pelanggaran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tersebut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proofErr w:type="spellStart"/>
            <w:r>
              <w:t>tersimpan</w:t>
            </w:r>
            <w:proofErr w:type="spellEnd"/>
            <w:r>
              <w:rPr>
                <w:spacing w:val="35"/>
              </w:rPr>
              <w:t xml:space="preserve"> </w:t>
            </w:r>
            <w:proofErr w:type="spellStart"/>
            <w:r>
              <w:t>baik</w:t>
            </w:r>
            <w:proofErr w:type="spellEnd"/>
            <w:r>
              <w:rPr>
                <w:spacing w:val="37"/>
              </w:rPr>
              <w:t xml:space="preserve"> </w:t>
            </w:r>
            <w:proofErr w:type="spellStart"/>
            <w:r>
              <w:t>dalam</w:t>
            </w:r>
            <w:proofErr w:type="spellEnd"/>
            <w:r>
              <w:rPr>
                <w:spacing w:val="36"/>
              </w:rPr>
              <w:t xml:space="preserve"> </w:t>
            </w:r>
            <w:proofErr w:type="spellStart"/>
            <w:r>
              <w:t>peralatan</w:t>
            </w:r>
            <w:proofErr w:type="spellEnd"/>
            <w:r>
              <w:rPr>
                <w:spacing w:val="37"/>
              </w:rPr>
              <w:t xml:space="preserve"> </w:t>
            </w:r>
            <w:proofErr w:type="spellStart"/>
            <w:r>
              <w:t>kerja</w:t>
            </w:r>
            <w:proofErr w:type="spellEnd"/>
          </w:p>
          <w:p w14:paraId="2577845A" w14:textId="77777777" w:rsidR="007A639A" w:rsidRDefault="003B6F52">
            <w:pPr>
              <w:pStyle w:val="TableParagraph"/>
              <w:spacing w:line="252" w:lineRule="exact"/>
              <w:ind w:left="576" w:right="105"/>
            </w:pPr>
            <w:proofErr w:type="spellStart"/>
            <w:r>
              <w:t>milik</w:t>
            </w:r>
            <w:proofErr w:type="spellEnd"/>
            <w:r>
              <w:t xml:space="preserve"> </w:t>
            </w:r>
            <w:proofErr w:type="spellStart"/>
            <w:r>
              <w:t>perusahaan</w:t>
            </w:r>
            <w:proofErr w:type="spellEnd"/>
            <w:r>
              <w:t xml:space="preserve"> </w:t>
            </w:r>
            <w:proofErr w:type="spellStart"/>
            <w:r>
              <w:t>maupun</w:t>
            </w:r>
            <w:proofErr w:type="spellEnd"/>
            <w:r>
              <w:t xml:space="preserve"> </w:t>
            </w:r>
            <w:proofErr w:type="spellStart"/>
            <w:r>
              <w:t>milik</w:t>
            </w:r>
            <w:proofErr w:type="spellEnd"/>
            <w:r>
              <w:t xml:space="preserve"> </w:t>
            </w:r>
            <w:proofErr w:type="spellStart"/>
            <w:r>
              <w:t>pribadi</w:t>
            </w:r>
            <w:proofErr w:type="spellEnd"/>
            <w:r>
              <w:rPr>
                <w:spacing w:val="-59"/>
              </w:rPr>
              <w:t xml:space="preserve"> </w:t>
            </w:r>
            <w:r>
              <w:t>(</w:t>
            </w:r>
            <w:proofErr w:type="spellStart"/>
            <w:r>
              <w:t>termasuk</w:t>
            </w:r>
            <w:proofErr w:type="spellEnd"/>
            <w:r>
              <w:rPr>
                <w:spacing w:val="26"/>
              </w:rPr>
              <w:t xml:space="preserve"> </w:t>
            </w:r>
            <w:proofErr w:type="spellStart"/>
            <w:r>
              <w:t>namun</w:t>
            </w:r>
            <w:proofErr w:type="spellEnd"/>
            <w:r>
              <w:rPr>
                <w:spacing w:val="26"/>
              </w:rPr>
              <w:t xml:space="preserve"> </w:t>
            </w:r>
            <w:proofErr w:type="spellStart"/>
            <w:r>
              <w:t>tidak</w:t>
            </w:r>
            <w:proofErr w:type="spellEnd"/>
            <w:r>
              <w:rPr>
                <w:spacing w:val="27"/>
              </w:rPr>
              <w:t xml:space="preserve"> </w:t>
            </w:r>
            <w:proofErr w:type="spellStart"/>
            <w:r>
              <w:t>terbatas</w:t>
            </w:r>
            <w:proofErr w:type="spellEnd"/>
            <w:r>
              <w:rPr>
                <w:spacing w:val="25"/>
              </w:rPr>
              <w:t xml:space="preserve"> </w:t>
            </w:r>
            <w:r>
              <w:t>pada</w:t>
            </w:r>
          </w:p>
        </w:tc>
        <w:tc>
          <w:tcPr>
            <w:tcW w:w="5136" w:type="dxa"/>
          </w:tcPr>
          <w:p w14:paraId="751D3939" w14:textId="5FFAA5DD" w:rsidR="007A639A" w:rsidRDefault="003B6F52">
            <w:pPr>
              <w:pStyle w:val="TableParagraph"/>
              <w:ind w:left="621" w:right="198" w:hanging="517"/>
            </w:pPr>
            <w:r>
              <w:t>5.</w:t>
            </w:r>
            <w:r>
              <w:rPr>
                <w:spacing w:val="23"/>
              </w:rPr>
              <w:t xml:space="preserve"> </w:t>
            </w:r>
            <w:r>
              <w:t>If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10"/>
              </w:rPr>
              <w:t xml:space="preserve"> </w:t>
            </w:r>
            <w:r>
              <w:t>known</w:t>
            </w:r>
            <w:r>
              <w:rPr>
                <w:spacing w:val="-7"/>
              </w:rPr>
              <w:t xml:space="preserve"> </w:t>
            </w:r>
            <w:r>
              <w:t>and/or</w:t>
            </w:r>
            <w:r>
              <w:rPr>
                <w:spacing w:val="-9"/>
              </w:rPr>
              <w:t xml:space="preserve"> </w:t>
            </w:r>
            <w:r>
              <w:t>suspected</w:t>
            </w:r>
            <w:r>
              <w:rPr>
                <w:spacing w:val="-10"/>
              </w:rPr>
              <w:t xml:space="preserve"> </w:t>
            </w:r>
            <w:r>
              <w:t>that</w:t>
            </w:r>
            <w:r>
              <w:rPr>
                <w:spacing w:val="-9"/>
              </w:rPr>
              <w:t xml:space="preserve"> </w:t>
            </w:r>
            <w:r>
              <w:t>there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59"/>
              </w:rPr>
              <w:t xml:space="preserve"> </w:t>
            </w:r>
            <w:r>
              <w:t xml:space="preserve">been a violation committed by </w:t>
            </w:r>
            <w:proofErr w:type="spellStart"/>
            <w:r>
              <w:t>Insan</w:t>
            </w:r>
            <w:proofErr w:type="spellEnd"/>
            <w:r>
              <w:t xml:space="preserve"> </w:t>
            </w:r>
            <w:r w:rsidR="00FD0A2C">
              <w:t>LRTJ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us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related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our</w:t>
            </w:r>
            <w:r>
              <w:rPr>
                <w:spacing w:val="1"/>
              </w:rPr>
              <w:t xml:space="preserve"> </w:t>
            </w:r>
            <w:r>
              <w:t>working</w:t>
            </w:r>
            <w:r>
              <w:rPr>
                <w:spacing w:val="1"/>
              </w:rPr>
              <w:t xml:space="preserve"> </w:t>
            </w:r>
            <w:r>
              <w:t xml:space="preserve">relationship with </w:t>
            </w:r>
            <w:r w:rsidR="00FD0A2C">
              <w:t>LRTJ</w:t>
            </w:r>
            <w:r>
              <w:t>, as it (the violation)</w:t>
            </w:r>
            <w:r>
              <w:rPr>
                <w:spacing w:val="1"/>
              </w:rPr>
              <w:t xml:space="preserve"> </w:t>
            </w:r>
            <w:r>
              <w:t>is stated in the legislation and in the internal</w:t>
            </w:r>
            <w:r>
              <w:rPr>
                <w:spacing w:val="-59"/>
              </w:rPr>
              <w:t xml:space="preserve"> </w:t>
            </w:r>
            <w:r>
              <w:t xml:space="preserve">regulations that apply within </w:t>
            </w:r>
            <w:r w:rsidR="00FD0A2C">
              <w:t>LRTJ</w:t>
            </w:r>
            <w:r>
              <w:t>, hence,</w:t>
            </w:r>
            <w:r>
              <w:rPr>
                <w:spacing w:val="1"/>
              </w:rPr>
              <w:t xml:space="preserve"> </w:t>
            </w: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willing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documents related to the violation whether</w:t>
            </w:r>
            <w:r>
              <w:rPr>
                <w:spacing w:val="1"/>
              </w:rPr>
              <w:t xml:space="preserve"> </w:t>
            </w:r>
            <w:r>
              <w:t>those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stored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company-owned</w:t>
            </w:r>
            <w:r>
              <w:rPr>
                <w:spacing w:val="1"/>
              </w:rPr>
              <w:t xml:space="preserve"> </w:t>
            </w:r>
            <w:r>
              <w:t xml:space="preserve">work </w:t>
            </w:r>
            <w:proofErr w:type="spellStart"/>
            <w:r>
              <w:t>equipments</w:t>
            </w:r>
            <w:proofErr w:type="spellEnd"/>
            <w:r>
              <w:t xml:space="preserve"> or private belongings such</w:t>
            </w:r>
            <w:r>
              <w:rPr>
                <w:spacing w:val="-59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desktop/laptop,</w:t>
            </w:r>
            <w:r>
              <w:rPr>
                <w:spacing w:val="1"/>
              </w:rPr>
              <w:t xml:space="preserve"> </w:t>
            </w:r>
            <w:r>
              <w:t>cellphone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smartphone.</w:t>
            </w:r>
            <w:r>
              <w:rPr>
                <w:spacing w:val="1"/>
              </w:rPr>
              <w:t xml:space="preserve"> </w:t>
            </w: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willing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provide the access to our private e-mails if it</w:t>
            </w:r>
            <w:r>
              <w:rPr>
                <w:spacing w:val="-59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asked.</w:t>
            </w:r>
          </w:p>
        </w:tc>
      </w:tr>
      <w:tr w:rsidR="007A639A" w14:paraId="67D62A54" w14:textId="77777777">
        <w:trPr>
          <w:trHeight w:val="3158"/>
        </w:trPr>
        <w:tc>
          <w:tcPr>
            <w:tcW w:w="4444" w:type="dxa"/>
          </w:tcPr>
          <w:p w14:paraId="3188AAC6" w14:textId="5419954A" w:rsidR="007A639A" w:rsidRDefault="003B6F52">
            <w:pPr>
              <w:pStyle w:val="TableParagraph"/>
              <w:spacing w:before="3"/>
              <w:ind w:left="576" w:right="104"/>
            </w:pPr>
            <w:r>
              <w:t>desktop/laptop,</w:t>
            </w:r>
            <w:r>
              <w:rPr>
                <w:spacing w:val="1"/>
              </w:rPr>
              <w:t xml:space="preserve"> </w:t>
            </w:r>
            <w:r>
              <w:t>handphone,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-59"/>
              </w:rPr>
              <w:t xml:space="preserve"> </w:t>
            </w:r>
            <w:r>
              <w:t xml:space="preserve">smartphone)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bersedia</w:t>
            </w:r>
            <w:proofErr w:type="spellEnd"/>
            <w:r>
              <w:t xml:space="preserve"> </w:t>
            </w:r>
            <w:proofErr w:type="spellStart"/>
            <w:r>
              <w:t>membuka</w:t>
            </w:r>
            <w:proofErr w:type="spellEnd"/>
            <w:r>
              <w:rPr>
                <w:spacing w:val="-59"/>
              </w:rPr>
              <w:t xml:space="preserve"> </w:t>
            </w:r>
            <w:proofErr w:type="spellStart"/>
            <w:r>
              <w:t>akses</w:t>
            </w:r>
            <w:proofErr w:type="spellEnd"/>
            <w:r>
              <w:rPr>
                <w:spacing w:val="1"/>
              </w:rPr>
              <w:t xml:space="preserve"> </w:t>
            </w:r>
            <w:r>
              <w:t>email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pribadi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apabila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diminta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oleh </w:t>
            </w:r>
            <w:r w:rsidR="00FD0A2C">
              <w:t>LRTJ</w:t>
            </w:r>
          </w:p>
          <w:p w14:paraId="630C3961" w14:textId="1A0CCFCA" w:rsidR="007A639A" w:rsidRDefault="003B6F52">
            <w:pPr>
              <w:pStyle w:val="TableParagraph"/>
              <w:spacing w:before="119"/>
              <w:ind w:left="200" w:right="103"/>
            </w:pPr>
            <w:r>
              <w:t>Kami</w:t>
            </w:r>
            <w:r>
              <w:rPr>
                <w:spacing w:val="1"/>
              </w:rPr>
              <w:t xml:space="preserve"> </w:t>
            </w:r>
            <w:proofErr w:type="spellStart"/>
            <w:r>
              <w:t>bersedia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menerima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konsekuensi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termasuk</w:t>
            </w:r>
            <w:proofErr w:type="spellEnd"/>
            <w:r>
              <w:t xml:space="preserve"> </w:t>
            </w:r>
            <w:proofErr w:type="spellStart"/>
            <w:r>
              <w:t>dikenai</w:t>
            </w:r>
            <w:proofErr w:type="spellEnd"/>
            <w:r>
              <w:t xml:space="preserve"> </w:t>
            </w:r>
            <w:proofErr w:type="spellStart"/>
            <w:r>
              <w:t>sanksi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ketentuan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peraturan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peundangan-undangan</w:t>
            </w:r>
            <w:proofErr w:type="spellEnd"/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proofErr w:type="spellStart"/>
            <w:r>
              <w:t>peraturan</w:t>
            </w:r>
            <w:proofErr w:type="spellEnd"/>
            <w:r>
              <w:t xml:space="preserve"> internal yang </w:t>
            </w:r>
            <w:proofErr w:type="spellStart"/>
            <w:r>
              <w:t>berlaku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rPr>
                <w:spacing w:val="1"/>
              </w:rPr>
              <w:t xml:space="preserve"> </w:t>
            </w:r>
            <w:r w:rsidR="00FD0A2C">
              <w:t>LRTJ</w:t>
            </w:r>
            <w:r>
              <w:t xml:space="preserve"> </w:t>
            </w:r>
            <w:proofErr w:type="spellStart"/>
            <w:r>
              <w:t>termasuk</w:t>
            </w:r>
            <w:proofErr w:type="spellEnd"/>
            <w:r>
              <w:t xml:space="preserve"> dan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terbatas</w:t>
            </w:r>
            <w:proofErr w:type="spellEnd"/>
            <w:r>
              <w:t xml:space="preserve"> pada</w:t>
            </w:r>
            <w:r>
              <w:rPr>
                <w:spacing w:val="1"/>
              </w:rPr>
              <w:t xml:space="preserve"> </w:t>
            </w:r>
            <w:proofErr w:type="spellStart"/>
            <w:r>
              <w:t>pengakhiran</w:t>
            </w:r>
            <w:proofErr w:type="spellEnd"/>
            <w:r>
              <w:rPr>
                <w:spacing w:val="48"/>
              </w:rPr>
              <w:t xml:space="preserve"> </w:t>
            </w:r>
            <w:proofErr w:type="spellStart"/>
            <w:r>
              <w:t>hubungan</w:t>
            </w:r>
            <w:proofErr w:type="spellEnd"/>
            <w:r>
              <w:rPr>
                <w:spacing w:val="45"/>
              </w:rPr>
              <w:t xml:space="preserve"> </w:t>
            </w:r>
            <w:proofErr w:type="spellStart"/>
            <w:r>
              <w:t>kerja</w:t>
            </w:r>
            <w:proofErr w:type="spellEnd"/>
            <w:r>
              <w:t>,</w:t>
            </w:r>
            <w:r>
              <w:rPr>
                <w:spacing w:val="47"/>
              </w:rPr>
              <w:t xml:space="preserve"> </w:t>
            </w:r>
            <w:proofErr w:type="spellStart"/>
            <w:r>
              <w:t>apabila</w:t>
            </w:r>
            <w:proofErr w:type="spellEnd"/>
          </w:p>
          <w:p w14:paraId="67023B11" w14:textId="77777777" w:rsidR="007A639A" w:rsidRDefault="003B6F52">
            <w:pPr>
              <w:pStyle w:val="TableParagraph"/>
              <w:spacing w:line="252" w:lineRule="exact"/>
              <w:ind w:left="200" w:right="103"/>
            </w:pPr>
            <w:proofErr w:type="spellStart"/>
            <w:r>
              <w:t>melanggar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hal-hal</w:t>
            </w:r>
            <w:proofErr w:type="spellEnd"/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proofErr w:type="spellStart"/>
            <w:r>
              <w:t>telah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diikrarkan</w:t>
            </w:r>
            <w:proofErr w:type="spellEnd"/>
            <w:r>
              <w:rPr>
                <w:spacing w:val="-59"/>
              </w:rP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Pakta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Integritas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ini</w:t>
            </w:r>
            <w:proofErr w:type="spellEnd"/>
            <w:r>
              <w:t>.</w:t>
            </w:r>
          </w:p>
        </w:tc>
        <w:tc>
          <w:tcPr>
            <w:tcW w:w="5136" w:type="dxa"/>
          </w:tcPr>
          <w:p w14:paraId="5BA0EC8A" w14:textId="77777777" w:rsidR="007A639A" w:rsidRDefault="007A639A">
            <w:pPr>
              <w:pStyle w:val="TableParagraph"/>
              <w:jc w:val="left"/>
              <w:rPr>
                <w:sz w:val="24"/>
              </w:rPr>
            </w:pPr>
          </w:p>
          <w:p w14:paraId="479F6384" w14:textId="77777777" w:rsidR="007A639A" w:rsidRDefault="007A639A">
            <w:pPr>
              <w:pStyle w:val="TableParagraph"/>
              <w:jc w:val="left"/>
              <w:rPr>
                <w:sz w:val="24"/>
              </w:rPr>
            </w:pPr>
          </w:p>
          <w:p w14:paraId="48B9A2AF" w14:textId="77777777" w:rsidR="007A639A" w:rsidRDefault="007A639A">
            <w:pPr>
              <w:pStyle w:val="TableParagraph"/>
              <w:jc w:val="left"/>
              <w:rPr>
                <w:sz w:val="24"/>
              </w:rPr>
            </w:pPr>
          </w:p>
          <w:p w14:paraId="14A2E45A" w14:textId="77777777" w:rsidR="007A639A" w:rsidRDefault="007A639A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14:paraId="481EFCD4" w14:textId="386F3B12" w:rsidR="007A639A" w:rsidRDefault="003B6F52">
            <w:pPr>
              <w:pStyle w:val="TableParagraph"/>
              <w:ind w:left="105" w:right="199"/>
            </w:pP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accept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proofErr w:type="spellStart"/>
            <w:r>
              <w:t>concequences</w:t>
            </w:r>
            <w:proofErr w:type="spellEnd"/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59"/>
              </w:rPr>
              <w:t xml:space="preserve"> </w:t>
            </w:r>
            <w:r>
              <w:t>sanction</w:t>
            </w:r>
            <w:r>
              <w:rPr>
                <w:spacing w:val="1"/>
              </w:rPr>
              <w:t xml:space="preserve"> </w:t>
            </w:r>
            <w:r>
              <w:t>according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legislation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 xml:space="preserve">internal regulations that apply within </w:t>
            </w:r>
            <w:r w:rsidR="00FD0A2C">
              <w:t>LRTJ</w:t>
            </w:r>
            <w:r>
              <w:t>. If we</w:t>
            </w:r>
            <w:r>
              <w:rPr>
                <w:spacing w:val="-59"/>
              </w:rPr>
              <w:t xml:space="preserve"> </w:t>
            </w:r>
            <w:r>
              <w:t>do</w:t>
            </w:r>
            <w:r>
              <w:rPr>
                <w:spacing w:val="-8"/>
              </w:rPr>
              <w:t xml:space="preserve"> </w:t>
            </w:r>
            <w:r>
              <w:t>violation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things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acknowledged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59"/>
              </w:rPr>
              <w:t xml:space="preserve"> </w:t>
            </w:r>
            <w:r>
              <w:t>Integrity</w:t>
            </w:r>
            <w:r>
              <w:rPr>
                <w:spacing w:val="1"/>
              </w:rPr>
              <w:t xml:space="preserve"> </w:t>
            </w:r>
            <w:r>
              <w:t>Pact,</w:t>
            </w:r>
            <w:r>
              <w:rPr>
                <w:spacing w:val="1"/>
              </w:rPr>
              <w:t xml:space="preserve"> </w:t>
            </w: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willing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accept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60"/>
              </w:rPr>
              <w:t xml:space="preserve"> </w:t>
            </w:r>
            <w:proofErr w:type="spellStart"/>
            <w:r>
              <w:t>concequences</w:t>
            </w:r>
            <w:proofErr w:type="spellEnd"/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termination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working</w:t>
            </w:r>
            <w:r>
              <w:rPr>
                <w:spacing w:val="1"/>
              </w:rPr>
              <w:t xml:space="preserve"> </w:t>
            </w:r>
            <w:r>
              <w:t>relationship</w:t>
            </w:r>
            <w:r>
              <w:rPr>
                <w:spacing w:val="-1"/>
              </w:rPr>
              <w:t xml:space="preserve"> </w:t>
            </w:r>
            <w:r>
              <w:t>between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two companies.</w:t>
            </w:r>
          </w:p>
        </w:tc>
      </w:tr>
    </w:tbl>
    <w:p w14:paraId="1E22C623" w14:textId="77777777" w:rsidR="007A639A" w:rsidRDefault="007A639A">
      <w:pPr>
        <w:pStyle w:val="BodyText"/>
        <w:rPr>
          <w:sz w:val="20"/>
        </w:rPr>
      </w:pPr>
    </w:p>
    <w:p w14:paraId="3717FC97" w14:textId="77777777" w:rsidR="007A639A" w:rsidRDefault="007A639A">
      <w:pPr>
        <w:pStyle w:val="BodyText"/>
        <w:spacing w:before="1"/>
        <w:rPr>
          <w:sz w:val="16"/>
        </w:rPr>
      </w:pPr>
    </w:p>
    <w:p w14:paraId="2E41F876" w14:textId="77777777" w:rsidR="007A639A" w:rsidRDefault="003B6F52">
      <w:pPr>
        <w:pStyle w:val="BodyText"/>
        <w:spacing w:before="94"/>
        <w:ind w:left="6219"/>
      </w:pPr>
      <w:r>
        <w:rPr>
          <w:w w:val="90"/>
        </w:rPr>
        <w:t>Jakarta,</w:t>
      </w:r>
      <w:r>
        <w:rPr>
          <w:spacing w:val="-2"/>
          <w:w w:val="90"/>
        </w:rPr>
        <w:t xml:space="preserve"> </w:t>
      </w:r>
      <w:r>
        <w:rPr>
          <w:w w:val="90"/>
        </w:rPr>
        <w:t>…………………………</w:t>
      </w:r>
      <w:r>
        <w:rPr>
          <w:spacing w:val="-1"/>
          <w:w w:val="90"/>
        </w:rPr>
        <w:t xml:space="preserve"> </w:t>
      </w:r>
      <w:r>
        <w:rPr>
          <w:w w:val="90"/>
        </w:rPr>
        <w:t>20…..</w:t>
      </w:r>
    </w:p>
    <w:p w14:paraId="33E584E9" w14:textId="77777777" w:rsidR="007A639A" w:rsidRDefault="007A639A">
      <w:pPr>
        <w:pStyle w:val="BodyText"/>
        <w:rPr>
          <w:sz w:val="24"/>
        </w:rPr>
      </w:pPr>
    </w:p>
    <w:p w14:paraId="0728A169" w14:textId="77777777" w:rsidR="007A639A" w:rsidRDefault="007A639A">
      <w:pPr>
        <w:pStyle w:val="BodyText"/>
        <w:rPr>
          <w:sz w:val="24"/>
        </w:rPr>
      </w:pPr>
    </w:p>
    <w:p w14:paraId="3CC4E68D" w14:textId="77777777" w:rsidR="007A639A" w:rsidRDefault="007A639A">
      <w:pPr>
        <w:pStyle w:val="BodyText"/>
        <w:spacing w:before="11"/>
        <w:rPr>
          <w:sz w:val="23"/>
        </w:rPr>
      </w:pPr>
    </w:p>
    <w:p w14:paraId="68CD8BE8" w14:textId="7C3F4676" w:rsidR="007A639A" w:rsidRDefault="003B6F52">
      <w:pPr>
        <w:ind w:right="1619"/>
        <w:jc w:val="right"/>
        <w:rPr>
          <w:i/>
        </w:rPr>
      </w:pPr>
      <w:proofErr w:type="spellStart"/>
      <w:r>
        <w:rPr>
          <w:i/>
        </w:rPr>
        <w:t>M</w:t>
      </w:r>
      <w:r w:rsidR="00B66D01">
        <w:rPr>
          <w:i/>
        </w:rPr>
        <w:t>a</w:t>
      </w:r>
      <w:r>
        <w:rPr>
          <w:i/>
        </w:rPr>
        <w:t>terai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/</w:t>
      </w:r>
      <w:r>
        <w:rPr>
          <w:i/>
          <w:spacing w:val="1"/>
        </w:rPr>
        <w:t xml:space="preserve"> </w:t>
      </w:r>
      <w:r>
        <w:rPr>
          <w:i/>
        </w:rPr>
        <w:t>Stamp</w:t>
      </w:r>
    </w:p>
    <w:p w14:paraId="307D3792" w14:textId="77777777" w:rsidR="007A639A" w:rsidRDefault="007A639A">
      <w:pPr>
        <w:pStyle w:val="BodyText"/>
        <w:rPr>
          <w:i/>
          <w:sz w:val="24"/>
        </w:rPr>
      </w:pPr>
    </w:p>
    <w:p w14:paraId="4EC9B248" w14:textId="77777777" w:rsidR="007A639A" w:rsidRDefault="007A639A">
      <w:pPr>
        <w:pStyle w:val="BodyText"/>
        <w:rPr>
          <w:i/>
          <w:sz w:val="24"/>
        </w:rPr>
      </w:pPr>
    </w:p>
    <w:p w14:paraId="2AC9509F" w14:textId="77777777" w:rsidR="007A639A" w:rsidRDefault="007A639A">
      <w:pPr>
        <w:pStyle w:val="BodyText"/>
        <w:spacing w:before="11"/>
        <w:rPr>
          <w:i/>
          <w:sz w:val="23"/>
        </w:rPr>
      </w:pPr>
    </w:p>
    <w:p w14:paraId="08269CC9" w14:textId="77777777" w:rsidR="007A639A" w:rsidRDefault="003B6F52">
      <w:pPr>
        <w:pStyle w:val="BodyText"/>
        <w:ind w:left="6428"/>
      </w:pPr>
      <w:r>
        <w:rPr>
          <w:w w:val="95"/>
        </w:rPr>
        <w:t>(……………………………..)</w:t>
      </w:r>
    </w:p>
    <w:sectPr w:rsidR="007A639A">
      <w:pgSz w:w="11920" w:h="16850"/>
      <w:pgMar w:top="1360" w:right="760" w:bottom="1200" w:left="1020" w:header="0" w:footer="10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94B9F" w14:textId="77777777" w:rsidR="00814C57" w:rsidRDefault="00814C57">
      <w:r>
        <w:separator/>
      </w:r>
    </w:p>
  </w:endnote>
  <w:endnote w:type="continuationSeparator" w:id="0">
    <w:p w14:paraId="66E19381" w14:textId="77777777" w:rsidR="00814C57" w:rsidRDefault="00814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0EA88" w14:textId="3FA586FE" w:rsidR="007A639A" w:rsidRDefault="009E56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CDD45BB" wp14:editId="111722FA">
              <wp:simplePos x="0" y="0"/>
              <wp:positionH relativeFrom="page">
                <wp:posOffset>6624320</wp:posOffset>
              </wp:positionH>
              <wp:positionV relativeFrom="page">
                <wp:posOffset>9907905</wp:posOffset>
              </wp:positionV>
              <wp:extent cx="154305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C909A6" w14:textId="77777777" w:rsidR="007A639A" w:rsidRDefault="003B6F52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DD45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1.6pt;margin-top:780.15pt;width:12.1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" filled="f" stroked="f">
              <v:textbox inset="0,0,0,0">
                <w:txbxContent>
                  <w:p w14:paraId="2FC909A6" w14:textId="77777777" w:rsidR="007A639A" w:rsidRDefault="003B6F52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BBF58" w14:textId="77777777" w:rsidR="00814C57" w:rsidRDefault="00814C57">
      <w:r>
        <w:separator/>
      </w:r>
    </w:p>
  </w:footnote>
  <w:footnote w:type="continuationSeparator" w:id="0">
    <w:p w14:paraId="298F84F6" w14:textId="77777777" w:rsidR="00814C57" w:rsidRDefault="00814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942C5"/>
    <w:multiLevelType w:val="hybridMultilevel"/>
    <w:tmpl w:val="971A2DA8"/>
    <w:lvl w:ilvl="0" w:tplc="D56E5F9A">
      <w:start w:val="1"/>
      <w:numFmt w:val="decimal"/>
      <w:lvlText w:val="%1."/>
      <w:lvlJc w:val="left"/>
      <w:pPr>
        <w:ind w:left="688" w:hanging="41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36024B10">
      <w:numFmt w:val="bullet"/>
      <w:lvlText w:val="•"/>
      <w:lvlJc w:val="left"/>
      <w:pPr>
        <w:ind w:left="1145" w:hanging="418"/>
      </w:pPr>
      <w:rPr>
        <w:rFonts w:hint="default"/>
      </w:rPr>
    </w:lvl>
    <w:lvl w:ilvl="2" w:tplc="212878BE">
      <w:numFmt w:val="bullet"/>
      <w:lvlText w:val="•"/>
      <w:lvlJc w:val="left"/>
      <w:pPr>
        <w:ind w:left="1610" w:hanging="418"/>
      </w:pPr>
      <w:rPr>
        <w:rFonts w:hint="default"/>
      </w:rPr>
    </w:lvl>
    <w:lvl w:ilvl="3" w:tplc="ADDC86EE">
      <w:numFmt w:val="bullet"/>
      <w:lvlText w:val="•"/>
      <w:lvlJc w:val="left"/>
      <w:pPr>
        <w:ind w:left="2075" w:hanging="418"/>
      </w:pPr>
      <w:rPr>
        <w:rFonts w:hint="default"/>
      </w:rPr>
    </w:lvl>
    <w:lvl w:ilvl="4" w:tplc="F9BC3D8E">
      <w:numFmt w:val="bullet"/>
      <w:lvlText w:val="•"/>
      <w:lvlJc w:val="left"/>
      <w:pPr>
        <w:ind w:left="2540" w:hanging="418"/>
      </w:pPr>
      <w:rPr>
        <w:rFonts w:hint="default"/>
      </w:rPr>
    </w:lvl>
    <w:lvl w:ilvl="5" w:tplc="C260993E">
      <w:numFmt w:val="bullet"/>
      <w:lvlText w:val="•"/>
      <w:lvlJc w:val="left"/>
      <w:pPr>
        <w:ind w:left="3005" w:hanging="418"/>
      </w:pPr>
      <w:rPr>
        <w:rFonts w:hint="default"/>
      </w:rPr>
    </w:lvl>
    <w:lvl w:ilvl="6" w:tplc="48A448BA">
      <w:numFmt w:val="bullet"/>
      <w:lvlText w:val="•"/>
      <w:lvlJc w:val="left"/>
      <w:pPr>
        <w:ind w:left="3470" w:hanging="418"/>
      </w:pPr>
      <w:rPr>
        <w:rFonts w:hint="default"/>
      </w:rPr>
    </w:lvl>
    <w:lvl w:ilvl="7" w:tplc="6FF0BEFA">
      <w:numFmt w:val="bullet"/>
      <w:lvlText w:val="•"/>
      <w:lvlJc w:val="left"/>
      <w:pPr>
        <w:ind w:left="3936" w:hanging="418"/>
      </w:pPr>
      <w:rPr>
        <w:rFonts w:hint="default"/>
      </w:rPr>
    </w:lvl>
    <w:lvl w:ilvl="8" w:tplc="3168BFB4">
      <w:numFmt w:val="bullet"/>
      <w:lvlText w:val="•"/>
      <w:lvlJc w:val="left"/>
      <w:pPr>
        <w:ind w:left="4401" w:hanging="418"/>
      </w:pPr>
      <w:rPr>
        <w:rFonts w:hint="default"/>
      </w:rPr>
    </w:lvl>
  </w:abstractNum>
  <w:abstractNum w:abstractNumId="1" w15:restartNumberingAfterBreak="0">
    <w:nsid w:val="7469246F"/>
    <w:multiLevelType w:val="hybridMultilevel"/>
    <w:tmpl w:val="C9D0B574"/>
    <w:lvl w:ilvl="0" w:tplc="C1DCCF18">
      <w:start w:val="1"/>
      <w:numFmt w:val="decimal"/>
      <w:lvlText w:val="%1."/>
      <w:lvlJc w:val="left"/>
      <w:pPr>
        <w:ind w:left="998" w:hanging="44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5554E020">
      <w:numFmt w:val="bullet"/>
      <w:lvlText w:val="•"/>
      <w:lvlJc w:val="left"/>
      <w:pPr>
        <w:ind w:left="1375" w:hanging="447"/>
      </w:pPr>
      <w:rPr>
        <w:rFonts w:hint="default"/>
      </w:rPr>
    </w:lvl>
    <w:lvl w:ilvl="2" w:tplc="C66CBFB8">
      <w:numFmt w:val="bullet"/>
      <w:lvlText w:val="•"/>
      <w:lvlJc w:val="left"/>
      <w:pPr>
        <w:ind w:left="1751" w:hanging="447"/>
      </w:pPr>
      <w:rPr>
        <w:rFonts w:hint="default"/>
      </w:rPr>
    </w:lvl>
    <w:lvl w:ilvl="3" w:tplc="A47CCBF0">
      <w:numFmt w:val="bullet"/>
      <w:lvlText w:val="•"/>
      <w:lvlJc w:val="left"/>
      <w:pPr>
        <w:ind w:left="2127" w:hanging="447"/>
      </w:pPr>
      <w:rPr>
        <w:rFonts w:hint="default"/>
      </w:rPr>
    </w:lvl>
    <w:lvl w:ilvl="4" w:tplc="6B8A2450">
      <w:numFmt w:val="bullet"/>
      <w:lvlText w:val="•"/>
      <w:lvlJc w:val="left"/>
      <w:pPr>
        <w:ind w:left="2503" w:hanging="447"/>
      </w:pPr>
      <w:rPr>
        <w:rFonts w:hint="default"/>
      </w:rPr>
    </w:lvl>
    <w:lvl w:ilvl="5" w:tplc="971EF748">
      <w:numFmt w:val="bullet"/>
      <w:lvlText w:val="•"/>
      <w:lvlJc w:val="left"/>
      <w:pPr>
        <w:ind w:left="2879" w:hanging="447"/>
      </w:pPr>
      <w:rPr>
        <w:rFonts w:hint="default"/>
      </w:rPr>
    </w:lvl>
    <w:lvl w:ilvl="6" w:tplc="47862CC0">
      <w:numFmt w:val="bullet"/>
      <w:lvlText w:val="•"/>
      <w:lvlJc w:val="left"/>
      <w:pPr>
        <w:ind w:left="3255" w:hanging="447"/>
      </w:pPr>
      <w:rPr>
        <w:rFonts w:hint="default"/>
      </w:rPr>
    </w:lvl>
    <w:lvl w:ilvl="7" w:tplc="2DB039E0">
      <w:numFmt w:val="bullet"/>
      <w:lvlText w:val="•"/>
      <w:lvlJc w:val="left"/>
      <w:pPr>
        <w:ind w:left="3631" w:hanging="447"/>
      </w:pPr>
      <w:rPr>
        <w:rFonts w:hint="default"/>
      </w:rPr>
    </w:lvl>
    <w:lvl w:ilvl="8" w:tplc="B3C28DB8">
      <w:numFmt w:val="bullet"/>
      <w:lvlText w:val="•"/>
      <w:lvlJc w:val="left"/>
      <w:pPr>
        <w:ind w:left="4007" w:hanging="447"/>
      </w:pPr>
      <w:rPr>
        <w:rFonts w:hint="default"/>
      </w:rPr>
    </w:lvl>
  </w:abstractNum>
  <w:num w:numId="1" w16cid:durableId="1690834705">
    <w:abstractNumId w:val="0"/>
  </w:num>
  <w:num w:numId="2" w16cid:durableId="1750536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39A"/>
    <w:rsid w:val="003B6F52"/>
    <w:rsid w:val="007A639A"/>
    <w:rsid w:val="00814C57"/>
    <w:rsid w:val="009E56E3"/>
    <w:rsid w:val="00B66D01"/>
    <w:rsid w:val="00C878E3"/>
    <w:rsid w:val="00FD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7D8DB"/>
  <w15:docId w15:val="{E09F9CCB-497E-443B-832E-ABD66DE3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29"/>
      <w:ind w:left="688" w:hanging="447"/>
      <w:jc w:val="both"/>
    </w:pPr>
  </w:style>
  <w:style w:type="paragraph" w:customStyle="1" w:styleId="TableParagraph">
    <w:name w:val="Table Paragraph"/>
    <w:basedOn w:val="Normal"/>
    <w:uiPriority w:val="1"/>
    <w:qFormat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4033</Characters>
  <Application>Microsoft Office Word</Application>
  <DocSecurity>0</DocSecurity>
  <Lines>33</Lines>
  <Paragraphs>9</Paragraphs>
  <ScaleCrop>false</ScaleCrop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Assyifa Fuad</dc:creator>
  <cp:lastModifiedBy>procurement LRT Jakarta</cp:lastModifiedBy>
  <cp:revision>3</cp:revision>
  <cp:lastPrinted>2021-04-21T07:48:00Z</cp:lastPrinted>
  <dcterms:created xsi:type="dcterms:W3CDTF">2021-11-25T04:57:00Z</dcterms:created>
  <dcterms:modified xsi:type="dcterms:W3CDTF">2022-08-15T08:58:00Z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2021-04-21T00:00:00Z</vt:filetime>
  </property>
</Properties>
</file>